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1E2B7A" w14:textId="77777777" w:rsidR="005841B3" w:rsidRPr="0009239F" w:rsidRDefault="005841B3" w:rsidP="0009239F">
      <w:pPr>
        <w:spacing w:line="480" w:lineRule="auto"/>
        <w:jc w:val="center"/>
        <w:rPr>
          <w:rFonts w:ascii="Times New Roman" w:hAnsi="Times New Roman" w:cs="Times New Roman"/>
          <w:sz w:val="24"/>
          <w:szCs w:val="24"/>
          <w:lang w:val="en-US"/>
        </w:rPr>
      </w:pPr>
    </w:p>
    <w:p w14:paraId="44112842" w14:textId="77777777" w:rsidR="005841B3" w:rsidRPr="0009239F" w:rsidRDefault="005841B3" w:rsidP="0009239F">
      <w:pPr>
        <w:spacing w:line="480" w:lineRule="auto"/>
        <w:jc w:val="center"/>
        <w:rPr>
          <w:rFonts w:ascii="Times New Roman" w:hAnsi="Times New Roman" w:cs="Times New Roman"/>
          <w:sz w:val="24"/>
          <w:szCs w:val="24"/>
          <w:lang w:val="en-US"/>
        </w:rPr>
      </w:pPr>
    </w:p>
    <w:p w14:paraId="4785A8B3" w14:textId="77777777" w:rsidR="005841B3" w:rsidRPr="0009239F" w:rsidRDefault="005841B3" w:rsidP="0009239F">
      <w:pPr>
        <w:spacing w:line="480" w:lineRule="auto"/>
        <w:jc w:val="center"/>
        <w:rPr>
          <w:rFonts w:ascii="Times New Roman" w:hAnsi="Times New Roman" w:cs="Times New Roman"/>
          <w:sz w:val="24"/>
          <w:szCs w:val="24"/>
          <w:lang w:val="en-US"/>
        </w:rPr>
      </w:pPr>
    </w:p>
    <w:p w14:paraId="09B3B357" w14:textId="396074DA" w:rsidR="005841B3" w:rsidRPr="0009239F" w:rsidRDefault="005841B3" w:rsidP="0009239F">
      <w:pPr>
        <w:spacing w:line="480" w:lineRule="auto"/>
        <w:jc w:val="center"/>
        <w:rPr>
          <w:rFonts w:ascii="Times New Roman" w:hAnsi="Times New Roman" w:cs="Times New Roman"/>
          <w:sz w:val="24"/>
          <w:szCs w:val="24"/>
          <w:lang w:val="en-US"/>
        </w:rPr>
      </w:pPr>
    </w:p>
    <w:p w14:paraId="446FA763" w14:textId="77777777" w:rsidR="005841B3" w:rsidRPr="0009239F" w:rsidRDefault="005841B3" w:rsidP="0009239F">
      <w:pPr>
        <w:spacing w:line="480" w:lineRule="auto"/>
        <w:jc w:val="center"/>
        <w:rPr>
          <w:rFonts w:ascii="Times New Roman" w:hAnsi="Times New Roman" w:cs="Times New Roman"/>
          <w:sz w:val="24"/>
          <w:szCs w:val="24"/>
          <w:lang w:val="en-US"/>
        </w:rPr>
      </w:pPr>
    </w:p>
    <w:p w14:paraId="1CCA1EE3" w14:textId="77777777" w:rsidR="005841B3" w:rsidRPr="0009239F" w:rsidRDefault="005841B3" w:rsidP="0009239F">
      <w:pPr>
        <w:spacing w:line="480" w:lineRule="auto"/>
        <w:jc w:val="center"/>
        <w:rPr>
          <w:rFonts w:ascii="Times New Roman" w:hAnsi="Times New Roman" w:cs="Times New Roman"/>
          <w:sz w:val="24"/>
          <w:szCs w:val="24"/>
          <w:lang w:val="en-US"/>
        </w:rPr>
      </w:pPr>
    </w:p>
    <w:p w14:paraId="41DE8C0D" w14:textId="4DF3CB46" w:rsidR="00A23E89" w:rsidRPr="0009239F" w:rsidRDefault="003547BE" w:rsidP="0009239F">
      <w:pPr>
        <w:spacing w:line="480" w:lineRule="auto"/>
        <w:jc w:val="center"/>
        <w:rPr>
          <w:rFonts w:ascii="Times New Roman" w:hAnsi="Times New Roman" w:cs="Times New Roman"/>
          <w:sz w:val="24"/>
          <w:szCs w:val="24"/>
          <w:lang w:val="en-US"/>
        </w:rPr>
      </w:pPr>
      <w:r w:rsidRPr="0009239F">
        <w:rPr>
          <w:rFonts w:ascii="Times New Roman" w:hAnsi="Times New Roman" w:cs="Times New Roman"/>
          <w:sz w:val="24"/>
          <w:szCs w:val="24"/>
          <w:lang w:val="en-US"/>
        </w:rPr>
        <w:t xml:space="preserve">A </w:t>
      </w:r>
      <w:r w:rsidR="008766F5" w:rsidRPr="0009239F">
        <w:rPr>
          <w:rFonts w:ascii="Times New Roman" w:hAnsi="Times New Roman" w:cs="Times New Roman"/>
          <w:sz w:val="24"/>
          <w:szCs w:val="24"/>
          <w:lang w:val="en-US"/>
        </w:rPr>
        <w:t>Market Research Proposal</w:t>
      </w:r>
      <w:r w:rsidR="00E36EDB" w:rsidRPr="0009239F">
        <w:rPr>
          <w:rFonts w:ascii="Times New Roman" w:hAnsi="Times New Roman" w:cs="Times New Roman"/>
          <w:sz w:val="24"/>
          <w:szCs w:val="24"/>
          <w:lang w:val="en-US"/>
        </w:rPr>
        <w:t xml:space="preserve"> on Celebrity Endorsement</w:t>
      </w:r>
    </w:p>
    <w:p w14:paraId="54A849E1" w14:textId="0B0F3349" w:rsidR="00140906" w:rsidRPr="0009239F" w:rsidRDefault="00140906" w:rsidP="0009239F">
      <w:pPr>
        <w:spacing w:line="480" w:lineRule="auto"/>
        <w:jc w:val="center"/>
        <w:rPr>
          <w:rFonts w:ascii="Times New Roman" w:hAnsi="Times New Roman" w:cs="Times New Roman"/>
          <w:sz w:val="24"/>
          <w:szCs w:val="24"/>
          <w:lang w:val="en-US"/>
        </w:rPr>
      </w:pPr>
      <w:r w:rsidRPr="0009239F">
        <w:rPr>
          <w:rFonts w:ascii="Times New Roman" w:hAnsi="Times New Roman" w:cs="Times New Roman"/>
          <w:sz w:val="24"/>
          <w:szCs w:val="24"/>
          <w:lang w:val="en-US"/>
        </w:rPr>
        <w:t>Student’s Name</w:t>
      </w:r>
    </w:p>
    <w:p w14:paraId="612F3F26" w14:textId="69C138DB" w:rsidR="00140906" w:rsidRPr="0009239F" w:rsidRDefault="00140906" w:rsidP="0009239F">
      <w:pPr>
        <w:spacing w:line="480" w:lineRule="auto"/>
        <w:jc w:val="center"/>
        <w:rPr>
          <w:rFonts w:ascii="Times New Roman" w:hAnsi="Times New Roman" w:cs="Times New Roman"/>
          <w:sz w:val="24"/>
          <w:szCs w:val="24"/>
          <w:lang w:val="en-US"/>
        </w:rPr>
      </w:pPr>
      <w:r w:rsidRPr="0009239F">
        <w:rPr>
          <w:rFonts w:ascii="Times New Roman" w:hAnsi="Times New Roman" w:cs="Times New Roman"/>
          <w:sz w:val="24"/>
          <w:szCs w:val="24"/>
          <w:lang w:val="en-US"/>
        </w:rPr>
        <w:t>Institutional Affiliations</w:t>
      </w:r>
    </w:p>
    <w:p w14:paraId="38C6AA1C" w14:textId="77777777" w:rsidR="00D95938" w:rsidRPr="0009239F" w:rsidRDefault="00D95938"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br w:type="page"/>
      </w:r>
    </w:p>
    <w:bookmarkStart w:id="0" w:name="_Toc37990244" w:displacedByCustomXml="next"/>
    <w:sdt>
      <w:sdtPr>
        <w:id w:val="1281765412"/>
        <w:docPartObj>
          <w:docPartGallery w:val="Table of Contents"/>
          <w:docPartUnique/>
        </w:docPartObj>
      </w:sdtPr>
      <w:sdtEndPr>
        <w:rPr>
          <w:noProof/>
          <w:lang w:val="en-KE"/>
        </w:rPr>
      </w:sdtEndPr>
      <w:sdtContent>
        <w:p w14:paraId="5D9772BF" w14:textId="4805EBC8" w:rsidR="00E42FB0" w:rsidRPr="0009239F" w:rsidRDefault="00E42FB0" w:rsidP="0009239F">
          <w:pPr>
            <w:pStyle w:val="Heading1"/>
            <w:spacing w:after="0"/>
          </w:pPr>
          <w:r w:rsidRPr="0009239F">
            <w:t>Table of Contents</w:t>
          </w:r>
          <w:bookmarkEnd w:id="0"/>
        </w:p>
        <w:p w14:paraId="1C900715" w14:textId="2E3660C0" w:rsidR="0009239F" w:rsidRPr="0009239F" w:rsidRDefault="00E42FB0" w:rsidP="0009239F">
          <w:pPr>
            <w:pStyle w:val="TOC1"/>
            <w:spacing w:line="480" w:lineRule="auto"/>
            <w:rPr>
              <w:rFonts w:eastAsiaTheme="minorEastAsia"/>
              <w:b w:val="0"/>
              <w:bCs w:val="0"/>
              <w:lang w:val="en-KE" w:eastAsia="en-KE"/>
            </w:rPr>
          </w:pPr>
          <w:r w:rsidRPr="0009239F">
            <w:fldChar w:fldCharType="begin"/>
          </w:r>
          <w:r w:rsidRPr="0009239F">
            <w:instrText xml:space="preserve"> TOC \o "1-3" \h \z \u </w:instrText>
          </w:r>
          <w:r w:rsidRPr="0009239F">
            <w:fldChar w:fldCharType="separate"/>
          </w:r>
          <w:hyperlink w:anchor="_Toc37990244" w:history="1">
            <w:r w:rsidR="0009239F" w:rsidRPr="0009239F">
              <w:rPr>
                <w:rStyle w:val="Hyperlink"/>
              </w:rPr>
              <w:t>Table of Contents</w:t>
            </w:r>
            <w:r w:rsidR="0009239F" w:rsidRPr="0009239F">
              <w:rPr>
                <w:webHidden/>
              </w:rPr>
              <w:tab/>
            </w:r>
            <w:r w:rsidR="0009239F" w:rsidRPr="0009239F">
              <w:rPr>
                <w:webHidden/>
              </w:rPr>
              <w:fldChar w:fldCharType="begin"/>
            </w:r>
            <w:r w:rsidR="0009239F" w:rsidRPr="0009239F">
              <w:rPr>
                <w:webHidden/>
              </w:rPr>
              <w:instrText xml:space="preserve"> PAGEREF _Toc37990244 \h </w:instrText>
            </w:r>
            <w:r w:rsidR="0009239F" w:rsidRPr="0009239F">
              <w:rPr>
                <w:webHidden/>
              </w:rPr>
            </w:r>
            <w:r w:rsidR="0009239F" w:rsidRPr="0009239F">
              <w:rPr>
                <w:webHidden/>
              </w:rPr>
              <w:fldChar w:fldCharType="separate"/>
            </w:r>
            <w:r w:rsidR="0094767A">
              <w:rPr>
                <w:webHidden/>
              </w:rPr>
              <w:t>2</w:t>
            </w:r>
            <w:r w:rsidR="0009239F" w:rsidRPr="0009239F">
              <w:rPr>
                <w:webHidden/>
              </w:rPr>
              <w:fldChar w:fldCharType="end"/>
            </w:r>
          </w:hyperlink>
        </w:p>
        <w:p w14:paraId="5C6C75C9" w14:textId="31C1744F" w:rsidR="0009239F" w:rsidRPr="0009239F" w:rsidRDefault="0009239F" w:rsidP="0009239F">
          <w:pPr>
            <w:pStyle w:val="TOC1"/>
            <w:spacing w:line="480" w:lineRule="auto"/>
            <w:rPr>
              <w:rFonts w:eastAsiaTheme="minorEastAsia"/>
              <w:b w:val="0"/>
              <w:bCs w:val="0"/>
              <w:lang w:val="en-KE" w:eastAsia="en-KE"/>
            </w:rPr>
          </w:pPr>
          <w:hyperlink w:anchor="_Toc37990245" w:history="1">
            <w:r w:rsidRPr="0009239F">
              <w:rPr>
                <w:rStyle w:val="Hyperlink"/>
              </w:rPr>
              <w:t>Executive Summary</w:t>
            </w:r>
            <w:r w:rsidRPr="0009239F">
              <w:rPr>
                <w:webHidden/>
              </w:rPr>
              <w:tab/>
            </w:r>
            <w:r w:rsidRPr="0009239F">
              <w:rPr>
                <w:webHidden/>
              </w:rPr>
              <w:fldChar w:fldCharType="begin"/>
            </w:r>
            <w:r w:rsidRPr="0009239F">
              <w:rPr>
                <w:webHidden/>
              </w:rPr>
              <w:instrText xml:space="preserve"> PAGEREF _Toc37990245 \h </w:instrText>
            </w:r>
            <w:r w:rsidRPr="0009239F">
              <w:rPr>
                <w:webHidden/>
              </w:rPr>
            </w:r>
            <w:r w:rsidRPr="0009239F">
              <w:rPr>
                <w:webHidden/>
              </w:rPr>
              <w:fldChar w:fldCharType="separate"/>
            </w:r>
            <w:r w:rsidR="0094767A">
              <w:rPr>
                <w:webHidden/>
              </w:rPr>
              <w:t>3</w:t>
            </w:r>
            <w:r w:rsidRPr="0009239F">
              <w:rPr>
                <w:webHidden/>
              </w:rPr>
              <w:fldChar w:fldCharType="end"/>
            </w:r>
          </w:hyperlink>
        </w:p>
        <w:p w14:paraId="47EF92F6" w14:textId="0A32214B" w:rsidR="0009239F" w:rsidRPr="0009239F" w:rsidRDefault="0009239F" w:rsidP="0009239F">
          <w:pPr>
            <w:pStyle w:val="TOC1"/>
            <w:spacing w:line="480" w:lineRule="auto"/>
            <w:rPr>
              <w:rFonts w:eastAsiaTheme="minorEastAsia"/>
              <w:b w:val="0"/>
              <w:bCs w:val="0"/>
              <w:lang w:val="en-KE" w:eastAsia="en-KE"/>
            </w:rPr>
          </w:pPr>
          <w:hyperlink w:anchor="_Toc37990246" w:history="1">
            <w:r w:rsidRPr="0009239F">
              <w:rPr>
                <w:rStyle w:val="Hyperlink"/>
              </w:rPr>
              <w:t>Background and Problem Definition</w:t>
            </w:r>
            <w:r w:rsidRPr="0009239F">
              <w:rPr>
                <w:webHidden/>
              </w:rPr>
              <w:tab/>
            </w:r>
            <w:r w:rsidRPr="0009239F">
              <w:rPr>
                <w:webHidden/>
              </w:rPr>
              <w:fldChar w:fldCharType="begin"/>
            </w:r>
            <w:r w:rsidRPr="0009239F">
              <w:rPr>
                <w:webHidden/>
              </w:rPr>
              <w:instrText xml:space="preserve"> PAGEREF _Toc37990246 \h </w:instrText>
            </w:r>
            <w:r w:rsidRPr="0009239F">
              <w:rPr>
                <w:webHidden/>
              </w:rPr>
            </w:r>
            <w:r w:rsidRPr="0009239F">
              <w:rPr>
                <w:webHidden/>
              </w:rPr>
              <w:fldChar w:fldCharType="separate"/>
            </w:r>
            <w:r w:rsidR="0094767A">
              <w:rPr>
                <w:webHidden/>
              </w:rPr>
              <w:t>4</w:t>
            </w:r>
            <w:r w:rsidRPr="0009239F">
              <w:rPr>
                <w:webHidden/>
              </w:rPr>
              <w:fldChar w:fldCharType="end"/>
            </w:r>
          </w:hyperlink>
        </w:p>
        <w:p w14:paraId="4CE5B345" w14:textId="25F6C411" w:rsidR="0009239F" w:rsidRPr="0009239F" w:rsidRDefault="0009239F" w:rsidP="0009239F">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37990247" w:history="1">
            <w:r w:rsidRPr="0009239F">
              <w:rPr>
                <w:rStyle w:val="Hyperlink"/>
                <w:rFonts w:ascii="Times New Roman" w:hAnsi="Times New Roman" w:cs="Times New Roman"/>
                <w:noProof/>
                <w:sz w:val="24"/>
                <w:szCs w:val="24"/>
              </w:rPr>
              <w:t>The Management/Decision Problem Statement</w:t>
            </w:r>
            <w:r w:rsidRPr="0009239F">
              <w:rPr>
                <w:rFonts w:ascii="Times New Roman" w:hAnsi="Times New Roman" w:cs="Times New Roman"/>
                <w:noProof/>
                <w:webHidden/>
                <w:sz w:val="24"/>
                <w:szCs w:val="24"/>
              </w:rPr>
              <w:tab/>
            </w:r>
            <w:r w:rsidRPr="0009239F">
              <w:rPr>
                <w:rFonts w:ascii="Times New Roman" w:hAnsi="Times New Roman" w:cs="Times New Roman"/>
                <w:noProof/>
                <w:webHidden/>
                <w:sz w:val="24"/>
                <w:szCs w:val="24"/>
              </w:rPr>
              <w:fldChar w:fldCharType="begin"/>
            </w:r>
            <w:r w:rsidRPr="0009239F">
              <w:rPr>
                <w:rFonts w:ascii="Times New Roman" w:hAnsi="Times New Roman" w:cs="Times New Roman"/>
                <w:noProof/>
                <w:webHidden/>
                <w:sz w:val="24"/>
                <w:szCs w:val="24"/>
              </w:rPr>
              <w:instrText xml:space="preserve"> PAGEREF _Toc37990247 \h </w:instrText>
            </w:r>
            <w:r w:rsidRPr="0009239F">
              <w:rPr>
                <w:rFonts w:ascii="Times New Roman" w:hAnsi="Times New Roman" w:cs="Times New Roman"/>
                <w:noProof/>
                <w:webHidden/>
                <w:sz w:val="24"/>
                <w:szCs w:val="24"/>
              </w:rPr>
            </w:r>
            <w:r w:rsidRPr="0009239F">
              <w:rPr>
                <w:rFonts w:ascii="Times New Roman" w:hAnsi="Times New Roman" w:cs="Times New Roman"/>
                <w:noProof/>
                <w:webHidden/>
                <w:sz w:val="24"/>
                <w:szCs w:val="24"/>
              </w:rPr>
              <w:fldChar w:fldCharType="separate"/>
            </w:r>
            <w:r w:rsidR="0094767A">
              <w:rPr>
                <w:rFonts w:ascii="Times New Roman" w:hAnsi="Times New Roman" w:cs="Times New Roman"/>
                <w:noProof/>
                <w:webHidden/>
                <w:sz w:val="24"/>
                <w:szCs w:val="24"/>
              </w:rPr>
              <w:t>4</w:t>
            </w:r>
            <w:r w:rsidRPr="0009239F">
              <w:rPr>
                <w:rFonts w:ascii="Times New Roman" w:hAnsi="Times New Roman" w:cs="Times New Roman"/>
                <w:noProof/>
                <w:webHidden/>
                <w:sz w:val="24"/>
                <w:szCs w:val="24"/>
              </w:rPr>
              <w:fldChar w:fldCharType="end"/>
            </w:r>
          </w:hyperlink>
        </w:p>
        <w:p w14:paraId="231B37FC" w14:textId="6FB97A17" w:rsidR="0009239F" w:rsidRPr="0009239F" w:rsidRDefault="0009239F" w:rsidP="0009239F">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37990248" w:history="1">
            <w:r w:rsidRPr="0009239F">
              <w:rPr>
                <w:rStyle w:val="Hyperlink"/>
                <w:rFonts w:ascii="Times New Roman" w:hAnsi="Times New Roman" w:cs="Times New Roman"/>
                <w:noProof/>
                <w:sz w:val="24"/>
                <w:szCs w:val="24"/>
              </w:rPr>
              <w:t>Importance and Benefit of the Study</w:t>
            </w:r>
            <w:r w:rsidRPr="0009239F">
              <w:rPr>
                <w:rFonts w:ascii="Times New Roman" w:hAnsi="Times New Roman" w:cs="Times New Roman"/>
                <w:noProof/>
                <w:webHidden/>
                <w:sz w:val="24"/>
                <w:szCs w:val="24"/>
              </w:rPr>
              <w:tab/>
            </w:r>
            <w:r w:rsidRPr="0009239F">
              <w:rPr>
                <w:rFonts w:ascii="Times New Roman" w:hAnsi="Times New Roman" w:cs="Times New Roman"/>
                <w:noProof/>
                <w:webHidden/>
                <w:sz w:val="24"/>
                <w:szCs w:val="24"/>
              </w:rPr>
              <w:fldChar w:fldCharType="begin"/>
            </w:r>
            <w:r w:rsidRPr="0009239F">
              <w:rPr>
                <w:rFonts w:ascii="Times New Roman" w:hAnsi="Times New Roman" w:cs="Times New Roman"/>
                <w:noProof/>
                <w:webHidden/>
                <w:sz w:val="24"/>
                <w:szCs w:val="24"/>
              </w:rPr>
              <w:instrText xml:space="preserve"> PAGEREF _Toc37990248 \h </w:instrText>
            </w:r>
            <w:r w:rsidRPr="0009239F">
              <w:rPr>
                <w:rFonts w:ascii="Times New Roman" w:hAnsi="Times New Roman" w:cs="Times New Roman"/>
                <w:noProof/>
                <w:webHidden/>
                <w:sz w:val="24"/>
                <w:szCs w:val="24"/>
              </w:rPr>
            </w:r>
            <w:r w:rsidRPr="0009239F">
              <w:rPr>
                <w:rFonts w:ascii="Times New Roman" w:hAnsi="Times New Roman" w:cs="Times New Roman"/>
                <w:noProof/>
                <w:webHidden/>
                <w:sz w:val="24"/>
                <w:szCs w:val="24"/>
              </w:rPr>
              <w:fldChar w:fldCharType="separate"/>
            </w:r>
            <w:r w:rsidR="0094767A">
              <w:rPr>
                <w:rFonts w:ascii="Times New Roman" w:hAnsi="Times New Roman" w:cs="Times New Roman"/>
                <w:noProof/>
                <w:webHidden/>
                <w:sz w:val="24"/>
                <w:szCs w:val="24"/>
              </w:rPr>
              <w:t>4</w:t>
            </w:r>
            <w:r w:rsidRPr="0009239F">
              <w:rPr>
                <w:rFonts w:ascii="Times New Roman" w:hAnsi="Times New Roman" w:cs="Times New Roman"/>
                <w:noProof/>
                <w:webHidden/>
                <w:sz w:val="24"/>
                <w:szCs w:val="24"/>
              </w:rPr>
              <w:fldChar w:fldCharType="end"/>
            </w:r>
          </w:hyperlink>
        </w:p>
        <w:p w14:paraId="663F70D2" w14:textId="0F053056" w:rsidR="0009239F" w:rsidRPr="0009239F" w:rsidRDefault="0009239F" w:rsidP="0009239F">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37990249" w:history="1">
            <w:r w:rsidRPr="0009239F">
              <w:rPr>
                <w:rStyle w:val="Hyperlink"/>
                <w:rFonts w:ascii="Times New Roman" w:hAnsi="Times New Roman" w:cs="Times New Roman"/>
                <w:noProof/>
                <w:sz w:val="24"/>
                <w:szCs w:val="24"/>
              </w:rPr>
              <w:t>Research Objectives</w:t>
            </w:r>
            <w:r w:rsidRPr="0009239F">
              <w:rPr>
                <w:rFonts w:ascii="Times New Roman" w:hAnsi="Times New Roman" w:cs="Times New Roman"/>
                <w:noProof/>
                <w:webHidden/>
                <w:sz w:val="24"/>
                <w:szCs w:val="24"/>
              </w:rPr>
              <w:tab/>
            </w:r>
            <w:r w:rsidRPr="0009239F">
              <w:rPr>
                <w:rFonts w:ascii="Times New Roman" w:hAnsi="Times New Roman" w:cs="Times New Roman"/>
                <w:noProof/>
                <w:webHidden/>
                <w:sz w:val="24"/>
                <w:szCs w:val="24"/>
              </w:rPr>
              <w:fldChar w:fldCharType="begin"/>
            </w:r>
            <w:r w:rsidRPr="0009239F">
              <w:rPr>
                <w:rFonts w:ascii="Times New Roman" w:hAnsi="Times New Roman" w:cs="Times New Roman"/>
                <w:noProof/>
                <w:webHidden/>
                <w:sz w:val="24"/>
                <w:szCs w:val="24"/>
              </w:rPr>
              <w:instrText xml:space="preserve"> PAGEREF _Toc37990249 \h </w:instrText>
            </w:r>
            <w:r w:rsidRPr="0009239F">
              <w:rPr>
                <w:rFonts w:ascii="Times New Roman" w:hAnsi="Times New Roman" w:cs="Times New Roman"/>
                <w:noProof/>
                <w:webHidden/>
                <w:sz w:val="24"/>
                <w:szCs w:val="24"/>
              </w:rPr>
            </w:r>
            <w:r w:rsidRPr="0009239F">
              <w:rPr>
                <w:rFonts w:ascii="Times New Roman" w:hAnsi="Times New Roman" w:cs="Times New Roman"/>
                <w:noProof/>
                <w:webHidden/>
                <w:sz w:val="24"/>
                <w:szCs w:val="24"/>
              </w:rPr>
              <w:fldChar w:fldCharType="separate"/>
            </w:r>
            <w:r w:rsidR="0094767A">
              <w:rPr>
                <w:rFonts w:ascii="Times New Roman" w:hAnsi="Times New Roman" w:cs="Times New Roman"/>
                <w:noProof/>
                <w:webHidden/>
                <w:sz w:val="24"/>
                <w:szCs w:val="24"/>
              </w:rPr>
              <w:t>5</w:t>
            </w:r>
            <w:r w:rsidRPr="0009239F">
              <w:rPr>
                <w:rFonts w:ascii="Times New Roman" w:hAnsi="Times New Roman" w:cs="Times New Roman"/>
                <w:noProof/>
                <w:webHidden/>
                <w:sz w:val="24"/>
                <w:szCs w:val="24"/>
              </w:rPr>
              <w:fldChar w:fldCharType="end"/>
            </w:r>
          </w:hyperlink>
        </w:p>
        <w:p w14:paraId="2AD823EC" w14:textId="3165598F" w:rsidR="0009239F" w:rsidRPr="0009239F" w:rsidRDefault="0009239F" w:rsidP="0009239F">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37990250" w:history="1">
            <w:r w:rsidRPr="0009239F">
              <w:rPr>
                <w:rStyle w:val="Hyperlink"/>
                <w:rFonts w:ascii="Times New Roman" w:hAnsi="Times New Roman" w:cs="Times New Roman"/>
                <w:noProof/>
                <w:sz w:val="24"/>
                <w:szCs w:val="24"/>
              </w:rPr>
              <w:t>Research Questions</w:t>
            </w:r>
            <w:r w:rsidRPr="0009239F">
              <w:rPr>
                <w:rFonts w:ascii="Times New Roman" w:hAnsi="Times New Roman" w:cs="Times New Roman"/>
                <w:noProof/>
                <w:webHidden/>
                <w:sz w:val="24"/>
                <w:szCs w:val="24"/>
              </w:rPr>
              <w:tab/>
            </w:r>
            <w:r w:rsidRPr="0009239F">
              <w:rPr>
                <w:rFonts w:ascii="Times New Roman" w:hAnsi="Times New Roman" w:cs="Times New Roman"/>
                <w:noProof/>
                <w:webHidden/>
                <w:sz w:val="24"/>
                <w:szCs w:val="24"/>
              </w:rPr>
              <w:fldChar w:fldCharType="begin"/>
            </w:r>
            <w:r w:rsidRPr="0009239F">
              <w:rPr>
                <w:rFonts w:ascii="Times New Roman" w:hAnsi="Times New Roman" w:cs="Times New Roman"/>
                <w:noProof/>
                <w:webHidden/>
                <w:sz w:val="24"/>
                <w:szCs w:val="24"/>
              </w:rPr>
              <w:instrText xml:space="preserve"> PAGEREF _Toc37990250 \h </w:instrText>
            </w:r>
            <w:r w:rsidRPr="0009239F">
              <w:rPr>
                <w:rFonts w:ascii="Times New Roman" w:hAnsi="Times New Roman" w:cs="Times New Roman"/>
                <w:noProof/>
                <w:webHidden/>
                <w:sz w:val="24"/>
                <w:szCs w:val="24"/>
              </w:rPr>
            </w:r>
            <w:r w:rsidRPr="0009239F">
              <w:rPr>
                <w:rFonts w:ascii="Times New Roman" w:hAnsi="Times New Roman" w:cs="Times New Roman"/>
                <w:noProof/>
                <w:webHidden/>
                <w:sz w:val="24"/>
                <w:szCs w:val="24"/>
              </w:rPr>
              <w:fldChar w:fldCharType="separate"/>
            </w:r>
            <w:r w:rsidR="0094767A">
              <w:rPr>
                <w:rFonts w:ascii="Times New Roman" w:hAnsi="Times New Roman" w:cs="Times New Roman"/>
                <w:noProof/>
                <w:webHidden/>
                <w:sz w:val="24"/>
                <w:szCs w:val="24"/>
              </w:rPr>
              <w:t>5</w:t>
            </w:r>
            <w:r w:rsidRPr="0009239F">
              <w:rPr>
                <w:rFonts w:ascii="Times New Roman" w:hAnsi="Times New Roman" w:cs="Times New Roman"/>
                <w:noProof/>
                <w:webHidden/>
                <w:sz w:val="24"/>
                <w:szCs w:val="24"/>
              </w:rPr>
              <w:fldChar w:fldCharType="end"/>
            </w:r>
          </w:hyperlink>
        </w:p>
        <w:p w14:paraId="40E6E356" w14:textId="0B299455" w:rsidR="0009239F" w:rsidRPr="0009239F" w:rsidRDefault="0009239F" w:rsidP="0009239F">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37990251" w:history="1">
            <w:r w:rsidRPr="0009239F">
              <w:rPr>
                <w:rStyle w:val="Hyperlink"/>
                <w:rFonts w:ascii="Times New Roman" w:hAnsi="Times New Roman" w:cs="Times New Roman"/>
                <w:noProof/>
                <w:sz w:val="24"/>
                <w:szCs w:val="24"/>
              </w:rPr>
              <w:t>Hypotheses</w:t>
            </w:r>
            <w:r w:rsidRPr="0009239F">
              <w:rPr>
                <w:rFonts w:ascii="Times New Roman" w:hAnsi="Times New Roman" w:cs="Times New Roman"/>
                <w:noProof/>
                <w:webHidden/>
                <w:sz w:val="24"/>
                <w:szCs w:val="24"/>
              </w:rPr>
              <w:tab/>
            </w:r>
            <w:r w:rsidRPr="0009239F">
              <w:rPr>
                <w:rFonts w:ascii="Times New Roman" w:hAnsi="Times New Roman" w:cs="Times New Roman"/>
                <w:noProof/>
                <w:webHidden/>
                <w:sz w:val="24"/>
                <w:szCs w:val="24"/>
              </w:rPr>
              <w:fldChar w:fldCharType="begin"/>
            </w:r>
            <w:r w:rsidRPr="0009239F">
              <w:rPr>
                <w:rFonts w:ascii="Times New Roman" w:hAnsi="Times New Roman" w:cs="Times New Roman"/>
                <w:noProof/>
                <w:webHidden/>
                <w:sz w:val="24"/>
                <w:szCs w:val="24"/>
              </w:rPr>
              <w:instrText xml:space="preserve"> PAGEREF _Toc37990251 \h </w:instrText>
            </w:r>
            <w:r w:rsidRPr="0009239F">
              <w:rPr>
                <w:rFonts w:ascii="Times New Roman" w:hAnsi="Times New Roman" w:cs="Times New Roman"/>
                <w:noProof/>
                <w:webHidden/>
                <w:sz w:val="24"/>
                <w:szCs w:val="24"/>
              </w:rPr>
            </w:r>
            <w:r w:rsidRPr="0009239F">
              <w:rPr>
                <w:rFonts w:ascii="Times New Roman" w:hAnsi="Times New Roman" w:cs="Times New Roman"/>
                <w:noProof/>
                <w:webHidden/>
                <w:sz w:val="24"/>
                <w:szCs w:val="24"/>
              </w:rPr>
              <w:fldChar w:fldCharType="separate"/>
            </w:r>
            <w:r w:rsidR="0094767A">
              <w:rPr>
                <w:rFonts w:ascii="Times New Roman" w:hAnsi="Times New Roman" w:cs="Times New Roman"/>
                <w:noProof/>
                <w:webHidden/>
                <w:sz w:val="24"/>
                <w:szCs w:val="24"/>
              </w:rPr>
              <w:t>6</w:t>
            </w:r>
            <w:r w:rsidRPr="0009239F">
              <w:rPr>
                <w:rFonts w:ascii="Times New Roman" w:hAnsi="Times New Roman" w:cs="Times New Roman"/>
                <w:noProof/>
                <w:webHidden/>
                <w:sz w:val="24"/>
                <w:szCs w:val="24"/>
              </w:rPr>
              <w:fldChar w:fldCharType="end"/>
            </w:r>
          </w:hyperlink>
        </w:p>
        <w:p w14:paraId="74AC2278" w14:textId="1B65BE4B" w:rsidR="0009239F" w:rsidRPr="0009239F" w:rsidRDefault="0009239F" w:rsidP="0009239F">
          <w:pPr>
            <w:pStyle w:val="TOC1"/>
            <w:spacing w:line="480" w:lineRule="auto"/>
            <w:rPr>
              <w:rFonts w:eastAsiaTheme="minorEastAsia"/>
              <w:b w:val="0"/>
              <w:bCs w:val="0"/>
              <w:lang w:val="en-KE" w:eastAsia="en-KE"/>
            </w:rPr>
          </w:pPr>
          <w:hyperlink w:anchor="_Toc37990252" w:history="1">
            <w:r w:rsidRPr="0009239F">
              <w:rPr>
                <w:rStyle w:val="Hyperlink"/>
              </w:rPr>
              <w:t>Research Design</w:t>
            </w:r>
            <w:r w:rsidRPr="0009239F">
              <w:rPr>
                <w:webHidden/>
              </w:rPr>
              <w:tab/>
            </w:r>
            <w:r w:rsidRPr="0009239F">
              <w:rPr>
                <w:webHidden/>
              </w:rPr>
              <w:fldChar w:fldCharType="begin"/>
            </w:r>
            <w:r w:rsidRPr="0009239F">
              <w:rPr>
                <w:webHidden/>
              </w:rPr>
              <w:instrText xml:space="preserve"> PAGEREF _Toc37990252 \h </w:instrText>
            </w:r>
            <w:r w:rsidRPr="0009239F">
              <w:rPr>
                <w:webHidden/>
              </w:rPr>
            </w:r>
            <w:r w:rsidRPr="0009239F">
              <w:rPr>
                <w:webHidden/>
              </w:rPr>
              <w:fldChar w:fldCharType="separate"/>
            </w:r>
            <w:r w:rsidR="0094767A">
              <w:rPr>
                <w:webHidden/>
              </w:rPr>
              <w:t>6</w:t>
            </w:r>
            <w:r w:rsidRPr="0009239F">
              <w:rPr>
                <w:webHidden/>
              </w:rPr>
              <w:fldChar w:fldCharType="end"/>
            </w:r>
          </w:hyperlink>
        </w:p>
        <w:p w14:paraId="0AB359B2" w14:textId="6620E0A8" w:rsidR="0009239F" w:rsidRPr="0009239F" w:rsidRDefault="0009239F" w:rsidP="0009239F">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37990253" w:history="1">
            <w:r w:rsidRPr="0009239F">
              <w:rPr>
                <w:rStyle w:val="Hyperlink"/>
                <w:rFonts w:ascii="Times New Roman" w:hAnsi="Times New Roman" w:cs="Times New Roman"/>
                <w:noProof/>
                <w:sz w:val="24"/>
                <w:szCs w:val="24"/>
              </w:rPr>
              <w:t>Type of Research Design</w:t>
            </w:r>
            <w:r w:rsidRPr="0009239F">
              <w:rPr>
                <w:rFonts w:ascii="Times New Roman" w:hAnsi="Times New Roman" w:cs="Times New Roman"/>
                <w:noProof/>
                <w:webHidden/>
                <w:sz w:val="24"/>
                <w:szCs w:val="24"/>
              </w:rPr>
              <w:tab/>
            </w:r>
            <w:r w:rsidRPr="0009239F">
              <w:rPr>
                <w:rFonts w:ascii="Times New Roman" w:hAnsi="Times New Roman" w:cs="Times New Roman"/>
                <w:noProof/>
                <w:webHidden/>
                <w:sz w:val="24"/>
                <w:szCs w:val="24"/>
              </w:rPr>
              <w:fldChar w:fldCharType="begin"/>
            </w:r>
            <w:r w:rsidRPr="0009239F">
              <w:rPr>
                <w:rFonts w:ascii="Times New Roman" w:hAnsi="Times New Roman" w:cs="Times New Roman"/>
                <w:noProof/>
                <w:webHidden/>
                <w:sz w:val="24"/>
                <w:szCs w:val="24"/>
              </w:rPr>
              <w:instrText xml:space="preserve"> PAGEREF _Toc37990253 \h </w:instrText>
            </w:r>
            <w:r w:rsidRPr="0009239F">
              <w:rPr>
                <w:rFonts w:ascii="Times New Roman" w:hAnsi="Times New Roman" w:cs="Times New Roman"/>
                <w:noProof/>
                <w:webHidden/>
                <w:sz w:val="24"/>
                <w:szCs w:val="24"/>
              </w:rPr>
            </w:r>
            <w:r w:rsidRPr="0009239F">
              <w:rPr>
                <w:rFonts w:ascii="Times New Roman" w:hAnsi="Times New Roman" w:cs="Times New Roman"/>
                <w:noProof/>
                <w:webHidden/>
                <w:sz w:val="24"/>
                <w:szCs w:val="24"/>
              </w:rPr>
              <w:fldChar w:fldCharType="separate"/>
            </w:r>
            <w:r w:rsidR="0094767A">
              <w:rPr>
                <w:rFonts w:ascii="Times New Roman" w:hAnsi="Times New Roman" w:cs="Times New Roman"/>
                <w:noProof/>
                <w:webHidden/>
                <w:sz w:val="24"/>
                <w:szCs w:val="24"/>
              </w:rPr>
              <w:t>6</w:t>
            </w:r>
            <w:r w:rsidRPr="0009239F">
              <w:rPr>
                <w:rFonts w:ascii="Times New Roman" w:hAnsi="Times New Roman" w:cs="Times New Roman"/>
                <w:noProof/>
                <w:webHidden/>
                <w:sz w:val="24"/>
                <w:szCs w:val="24"/>
              </w:rPr>
              <w:fldChar w:fldCharType="end"/>
            </w:r>
          </w:hyperlink>
        </w:p>
        <w:p w14:paraId="1D84BE22" w14:textId="35680446" w:rsidR="0009239F" w:rsidRPr="0009239F" w:rsidRDefault="0009239F" w:rsidP="0009239F">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37990254" w:history="1">
            <w:r w:rsidRPr="0009239F">
              <w:rPr>
                <w:rStyle w:val="Hyperlink"/>
                <w:rFonts w:ascii="Times New Roman" w:hAnsi="Times New Roman" w:cs="Times New Roman"/>
                <w:noProof/>
                <w:sz w:val="24"/>
                <w:szCs w:val="24"/>
              </w:rPr>
              <w:t>Sources Data and Methods of Data Collection</w:t>
            </w:r>
            <w:r w:rsidRPr="0009239F">
              <w:rPr>
                <w:rFonts w:ascii="Times New Roman" w:hAnsi="Times New Roman" w:cs="Times New Roman"/>
                <w:noProof/>
                <w:webHidden/>
                <w:sz w:val="24"/>
                <w:szCs w:val="24"/>
              </w:rPr>
              <w:tab/>
            </w:r>
            <w:r w:rsidRPr="0009239F">
              <w:rPr>
                <w:rFonts w:ascii="Times New Roman" w:hAnsi="Times New Roman" w:cs="Times New Roman"/>
                <w:noProof/>
                <w:webHidden/>
                <w:sz w:val="24"/>
                <w:szCs w:val="24"/>
              </w:rPr>
              <w:fldChar w:fldCharType="begin"/>
            </w:r>
            <w:r w:rsidRPr="0009239F">
              <w:rPr>
                <w:rFonts w:ascii="Times New Roman" w:hAnsi="Times New Roman" w:cs="Times New Roman"/>
                <w:noProof/>
                <w:webHidden/>
                <w:sz w:val="24"/>
                <w:szCs w:val="24"/>
              </w:rPr>
              <w:instrText xml:space="preserve"> PAGEREF _Toc37990254 \h </w:instrText>
            </w:r>
            <w:r w:rsidRPr="0009239F">
              <w:rPr>
                <w:rFonts w:ascii="Times New Roman" w:hAnsi="Times New Roman" w:cs="Times New Roman"/>
                <w:noProof/>
                <w:webHidden/>
                <w:sz w:val="24"/>
                <w:szCs w:val="24"/>
              </w:rPr>
            </w:r>
            <w:r w:rsidRPr="0009239F">
              <w:rPr>
                <w:rFonts w:ascii="Times New Roman" w:hAnsi="Times New Roman" w:cs="Times New Roman"/>
                <w:noProof/>
                <w:webHidden/>
                <w:sz w:val="24"/>
                <w:szCs w:val="24"/>
              </w:rPr>
              <w:fldChar w:fldCharType="separate"/>
            </w:r>
            <w:r w:rsidR="0094767A">
              <w:rPr>
                <w:rFonts w:ascii="Times New Roman" w:hAnsi="Times New Roman" w:cs="Times New Roman"/>
                <w:noProof/>
                <w:webHidden/>
                <w:sz w:val="24"/>
                <w:szCs w:val="24"/>
              </w:rPr>
              <w:t>7</w:t>
            </w:r>
            <w:r w:rsidRPr="0009239F">
              <w:rPr>
                <w:rFonts w:ascii="Times New Roman" w:hAnsi="Times New Roman" w:cs="Times New Roman"/>
                <w:noProof/>
                <w:webHidden/>
                <w:sz w:val="24"/>
                <w:szCs w:val="24"/>
              </w:rPr>
              <w:fldChar w:fldCharType="end"/>
            </w:r>
          </w:hyperlink>
        </w:p>
        <w:p w14:paraId="087EE83C" w14:textId="1F96822E" w:rsidR="0009239F" w:rsidRPr="0009239F" w:rsidRDefault="0009239F" w:rsidP="0009239F">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37990255" w:history="1">
            <w:r w:rsidRPr="0009239F">
              <w:rPr>
                <w:rStyle w:val="Hyperlink"/>
                <w:rFonts w:ascii="Times New Roman" w:hAnsi="Times New Roman" w:cs="Times New Roman"/>
                <w:noProof/>
                <w:sz w:val="24"/>
                <w:szCs w:val="24"/>
              </w:rPr>
              <w:t>Sampling Design</w:t>
            </w:r>
            <w:r w:rsidRPr="0009239F">
              <w:rPr>
                <w:rFonts w:ascii="Times New Roman" w:hAnsi="Times New Roman" w:cs="Times New Roman"/>
                <w:noProof/>
                <w:webHidden/>
                <w:sz w:val="24"/>
                <w:szCs w:val="24"/>
              </w:rPr>
              <w:tab/>
            </w:r>
            <w:r w:rsidRPr="0009239F">
              <w:rPr>
                <w:rFonts w:ascii="Times New Roman" w:hAnsi="Times New Roman" w:cs="Times New Roman"/>
                <w:noProof/>
                <w:webHidden/>
                <w:sz w:val="24"/>
                <w:szCs w:val="24"/>
              </w:rPr>
              <w:fldChar w:fldCharType="begin"/>
            </w:r>
            <w:r w:rsidRPr="0009239F">
              <w:rPr>
                <w:rFonts w:ascii="Times New Roman" w:hAnsi="Times New Roman" w:cs="Times New Roman"/>
                <w:noProof/>
                <w:webHidden/>
                <w:sz w:val="24"/>
                <w:szCs w:val="24"/>
              </w:rPr>
              <w:instrText xml:space="preserve"> PAGEREF _Toc37990255 \h </w:instrText>
            </w:r>
            <w:r w:rsidRPr="0009239F">
              <w:rPr>
                <w:rFonts w:ascii="Times New Roman" w:hAnsi="Times New Roman" w:cs="Times New Roman"/>
                <w:noProof/>
                <w:webHidden/>
                <w:sz w:val="24"/>
                <w:szCs w:val="24"/>
              </w:rPr>
            </w:r>
            <w:r w:rsidRPr="0009239F">
              <w:rPr>
                <w:rFonts w:ascii="Times New Roman" w:hAnsi="Times New Roman" w:cs="Times New Roman"/>
                <w:noProof/>
                <w:webHidden/>
                <w:sz w:val="24"/>
                <w:szCs w:val="24"/>
              </w:rPr>
              <w:fldChar w:fldCharType="separate"/>
            </w:r>
            <w:r w:rsidR="0094767A">
              <w:rPr>
                <w:rFonts w:ascii="Times New Roman" w:hAnsi="Times New Roman" w:cs="Times New Roman"/>
                <w:noProof/>
                <w:webHidden/>
                <w:sz w:val="24"/>
                <w:szCs w:val="24"/>
              </w:rPr>
              <w:t>8</w:t>
            </w:r>
            <w:r w:rsidRPr="0009239F">
              <w:rPr>
                <w:rFonts w:ascii="Times New Roman" w:hAnsi="Times New Roman" w:cs="Times New Roman"/>
                <w:noProof/>
                <w:webHidden/>
                <w:sz w:val="24"/>
                <w:szCs w:val="24"/>
              </w:rPr>
              <w:fldChar w:fldCharType="end"/>
            </w:r>
          </w:hyperlink>
        </w:p>
        <w:p w14:paraId="079FFD06" w14:textId="450A748A" w:rsidR="0009239F" w:rsidRPr="0009239F" w:rsidRDefault="0009239F" w:rsidP="0009239F">
          <w:pPr>
            <w:pStyle w:val="TOC1"/>
            <w:spacing w:line="480" w:lineRule="auto"/>
            <w:rPr>
              <w:rFonts w:eastAsiaTheme="minorEastAsia"/>
              <w:b w:val="0"/>
              <w:bCs w:val="0"/>
              <w:lang w:val="en-KE" w:eastAsia="en-KE"/>
            </w:rPr>
          </w:pPr>
          <w:hyperlink w:anchor="_Toc37990256" w:history="1">
            <w:r w:rsidRPr="0009239F">
              <w:rPr>
                <w:rStyle w:val="Hyperlink"/>
              </w:rPr>
              <w:t>Measurement</w:t>
            </w:r>
            <w:r w:rsidRPr="0009239F">
              <w:rPr>
                <w:webHidden/>
              </w:rPr>
              <w:tab/>
            </w:r>
            <w:r w:rsidRPr="0009239F">
              <w:rPr>
                <w:webHidden/>
              </w:rPr>
              <w:fldChar w:fldCharType="begin"/>
            </w:r>
            <w:r w:rsidRPr="0009239F">
              <w:rPr>
                <w:webHidden/>
              </w:rPr>
              <w:instrText xml:space="preserve"> PAGEREF _Toc37990256 \h </w:instrText>
            </w:r>
            <w:r w:rsidRPr="0009239F">
              <w:rPr>
                <w:webHidden/>
              </w:rPr>
            </w:r>
            <w:r w:rsidRPr="0009239F">
              <w:rPr>
                <w:webHidden/>
              </w:rPr>
              <w:fldChar w:fldCharType="separate"/>
            </w:r>
            <w:r w:rsidR="0094767A">
              <w:rPr>
                <w:webHidden/>
              </w:rPr>
              <w:t>8</w:t>
            </w:r>
            <w:r w:rsidRPr="0009239F">
              <w:rPr>
                <w:webHidden/>
              </w:rPr>
              <w:fldChar w:fldCharType="end"/>
            </w:r>
          </w:hyperlink>
        </w:p>
        <w:p w14:paraId="1FBA7DA3" w14:textId="66D65D10" w:rsidR="0009239F" w:rsidRPr="0009239F" w:rsidRDefault="0009239F" w:rsidP="0009239F">
          <w:pPr>
            <w:pStyle w:val="TOC1"/>
            <w:spacing w:line="480" w:lineRule="auto"/>
            <w:rPr>
              <w:rFonts w:eastAsiaTheme="minorEastAsia"/>
              <w:b w:val="0"/>
              <w:bCs w:val="0"/>
              <w:lang w:val="en-KE" w:eastAsia="en-KE"/>
            </w:rPr>
          </w:pPr>
          <w:hyperlink w:anchor="_Toc37990257" w:history="1">
            <w:r w:rsidRPr="0009239F">
              <w:rPr>
                <w:rStyle w:val="Hyperlink"/>
              </w:rPr>
              <w:t>Data Analysis</w:t>
            </w:r>
            <w:r w:rsidRPr="0009239F">
              <w:rPr>
                <w:webHidden/>
              </w:rPr>
              <w:tab/>
            </w:r>
            <w:r w:rsidRPr="0009239F">
              <w:rPr>
                <w:webHidden/>
              </w:rPr>
              <w:fldChar w:fldCharType="begin"/>
            </w:r>
            <w:r w:rsidRPr="0009239F">
              <w:rPr>
                <w:webHidden/>
              </w:rPr>
              <w:instrText xml:space="preserve"> PAGEREF _Toc37990257 \h </w:instrText>
            </w:r>
            <w:r w:rsidRPr="0009239F">
              <w:rPr>
                <w:webHidden/>
              </w:rPr>
            </w:r>
            <w:r w:rsidRPr="0009239F">
              <w:rPr>
                <w:webHidden/>
              </w:rPr>
              <w:fldChar w:fldCharType="separate"/>
            </w:r>
            <w:r w:rsidR="0094767A">
              <w:rPr>
                <w:webHidden/>
              </w:rPr>
              <w:t>8</w:t>
            </w:r>
            <w:r w:rsidRPr="0009239F">
              <w:rPr>
                <w:webHidden/>
              </w:rPr>
              <w:fldChar w:fldCharType="end"/>
            </w:r>
          </w:hyperlink>
        </w:p>
        <w:p w14:paraId="5072A15E" w14:textId="181B73AB" w:rsidR="0009239F" w:rsidRPr="0009239F" w:rsidRDefault="0009239F" w:rsidP="0009239F">
          <w:pPr>
            <w:pStyle w:val="TOC1"/>
            <w:spacing w:line="480" w:lineRule="auto"/>
            <w:rPr>
              <w:rFonts w:eastAsiaTheme="minorEastAsia"/>
              <w:b w:val="0"/>
              <w:bCs w:val="0"/>
              <w:lang w:val="en-KE" w:eastAsia="en-KE"/>
            </w:rPr>
          </w:pPr>
          <w:hyperlink w:anchor="_Toc37990258" w:history="1">
            <w:r w:rsidRPr="0009239F">
              <w:rPr>
                <w:rStyle w:val="Hyperlink"/>
              </w:rPr>
              <w:t>References</w:t>
            </w:r>
            <w:r w:rsidRPr="0009239F">
              <w:rPr>
                <w:webHidden/>
              </w:rPr>
              <w:tab/>
            </w:r>
            <w:r w:rsidRPr="0009239F">
              <w:rPr>
                <w:webHidden/>
              </w:rPr>
              <w:fldChar w:fldCharType="begin"/>
            </w:r>
            <w:r w:rsidRPr="0009239F">
              <w:rPr>
                <w:webHidden/>
              </w:rPr>
              <w:instrText xml:space="preserve"> PAGEREF _Toc37990258 \h </w:instrText>
            </w:r>
            <w:r w:rsidRPr="0009239F">
              <w:rPr>
                <w:webHidden/>
              </w:rPr>
            </w:r>
            <w:r w:rsidRPr="0009239F">
              <w:rPr>
                <w:webHidden/>
              </w:rPr>
              <w:fldChar w:fldCharType="separate"/>
            </w:r>
            <w:r w:rsidR="0094767A">
              <w:rPr>
                <w:webHidden/>
              </w:rPr>
              <w:t>10</w:t>
            </w:r>
            <w:r w:rsidRPr="0009239F">
              <w:rPr>
                <w:webHidden/>
              </w:rPr>
              <w:fldChar w:fldCharType="end"/>
            </w:r>
          </w:hyperlink>
        </w:p>
        <w:p w14:paraId="58A5741B" w14:textId="297C92BC" w:rsidR="0009239F" w:rsidRPr="0009239F" w:rsidRDefault="0009239F" w:rsidP="0009239F">
          <w:pPr>
            <w:pStyle w:val="TOC1"/>
            <w:spacing w:line="480" w:lineRule="auto"/>
            <w:rPr>
              <w:rFonts w:eastAsiaTheme="minorEastAsia"/>
              <w:b w:val="0"/>
              <w:bCs w:val="0"/>
              <w:lang w:val="en-KE" w:eastAsia="en-KE"/>
            </w:rPr>
          </w:pPr>
          <w:hyperlink w:anchor="_Toc37990259" w:history="1">
            <w:r w:rsidRPr="0009239F">
              <w:rPr>
                <w:rStyle w:val="Hyperlink"/>
              </w:rPr>
              <w:t>Appendices</w:t>
            </w:r>
            <w:r w:rsidRPr="0009239F">
              <w:rPr>
                <w:webHidden/>
              </w:rPr>
              <w:tab/>
            </w:r>
            <w:r w:rsidRPr="0009239F">
              <w:rPr>
                <w:webHidden/>
              </w:rPr>
              <w:fldChar w:fldCharType="begin"/>
            </w:r>
            <w:r w:rsidRPr="0009239F">
              <w:rPr>
                <w:webHidden/>
              </w:rPr>
              <w:instrText xml:space="preserve"> PAGEREF _Toc37990259 \h </w:instrText>
            </w:r>
            <w:r w:rsidRPr="0009239F">
              <w:rPr>
                <w:webHidden/>
              </w:rPr>
            </w:r>
            <w:r w:rsidRPr="0009239F">
              <w:rPr>
                <w:webHidden/>
              </w:rPr>
              <w:fldChar w:fldCharType="separate"/>
            </w:r>
            <w:r w:rsidR="0094767A">
              <w:rPr>
                <w:webHidden/>
              </w:rPr>
              <w:t>12</w:t>
            </w:r>
            <w:r w:rsidRPr="0009239F">
              <w:rPr>
                <w:webHidden/>
              </w:rPr>
              <w:fldChar w:fldCharType="end"/>
            </w:r>
          </w:hyperlink>
        </w:p>
        <w:p w14:paraId="5E640B4B" w14:textId="0664F830" w:rsidR="0009239F" w:rsidRPr="0009239F" w:rsidRDefault="0009239F" w:rsidP="0009239F">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37990260" w:history="1">
            <w:r w:rsidRPr="0009239F">
              <w:rPr>
                <w:rStyle w:val="Hyperlink"/>
                <w:rFonts w:ascii="Times New Roman" w:hAnsi="Times New Roman" w:cs="Times New Roman"/>
                <w:noProof/>
                <w:sz w:val="24"/>
                <w:szCs w:val="24"/>
              </w:rPr>
              <w:t>Table 1: Conceptual Definitions</w:t>
            </w:r>
            <w:r w:rsidRPr="0009239F">
              <w:rPr>
                <w:rFonts w:ascii="Times New Roman" w:hAnsi="Times New Roman" w:cs="Times New Roman"/>
                <w:noProof/>
                <w:webHidden/>
                <w:sz w:val="24"/>
                <w:szCs w:val="24"/>
              </w:rPr>
              <w:tab/>
            </w:r>
            <w:r w:rsidRPr="0009239F">
              <w:rPr>
                <w:rFonts w:ascii="Times New Roman" w:hAnsi="Times New Roman" w:cs="Times New Roman"/>
                <w:noProof/>
                <w:webHidden/>
                <w:sz w:val="24"/>
                <w:szCs w:val="24"/>
              </w:rPr>
              <w:fldChar w:fldCharType="begin"/>
            </w:r>
            <w:r w:rsidRPr="0009239F">
              <w:rPr>
                <w:rFonts w:ascii="Times New Roman" w:hAnsi="Times New Roman" w:cs="Times New Roman"/>
                <w:noProof/>
                <w:webHidden/>
                <w:sz w:val="24"/>
                <w:szCs w:val="24"/>
              </w:rPr>
              <w:instrText xml:space="preserve"> PAGEREF _Toc37990260 \h </w:instrText>
            </w:r>
            <w:r w:rsidRPr="0009239F">
              <w:rPr>
                <w:rFonts w:ascii="Times New Roman" w:hAnsi="Times New Roman" w:cs="Times New Roman"/>
                <w:noProof/>
                <w:webHidden/>
                <w:sz w:val="24"/>
                <w:szCs w:val="24"/>
              </w:rPr>
            </w:r>
            <w:r w:rsidRPr="0009239F">
              <w:rPr>
                <w:rFonts w:ascii="Times New Roman" w:hAnsi="Times New Roman" w:cs="Times New Roman"/>
                <w:noProof/>
                <w:webHidden/>
                <w:sz w:val="24"/>
                <w:szCs w:val="24"/>
              </w:rPr>
              <w:fldChar w:fldCharType="separate"/>
            </w:r>
            <w:r w:rsidR="0094767A">
              <w:rPr>
                <w:rFonts w:ascii="Times New Roman" w:hAnsi="Times New Roman" w:cs="Times New Roman"/>
                <w:noProof/>
                <w:webHidden/>
                <w:sz w:val="24"/>
                <w:szCs w:val="24"/>
              </w:rPr>
              <w:t>12</w:t>
            </w:r>
            <w:r w:rsidRPr="0009239F">
              <w:rPr>
                <w:rFonts w:ascii="Times New Roman" w:hAnsi="Times New Roman" w:cs="Times New Roman"/>
                <w:noProof/>
                <w:webHidden/>
                <w:sz w:val="24"/>
                <w:szCs w:val="24"/>
              </w:rPr>
              <w:fldChar w:fldCharType="end"/>
            </w:r>
          </w:hyperlink>
        </w:p>
        <w:p w14:paraId="3F123422" w14:textId="7C363EF9" w:rsidR="0009239F" w:rsidRPr="0009239F" w:rsidRDefault="0009239F" w:rsidP="0009239F">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37990261" w:history="1">
            <w:r w:rsidRPr="0009239F">
              <w:rPr>
                <w:rStyle w:val="Hyperlink"/>
                <w:rFonts w:ascii="Times New Roman" w:hAnsi="Times New Roman" w:cs="Times New Roman"/>
                <w:noProof/>
                <w:sz w:val="24"/>
                <w:szCs w:val="24"/>
              </w:rPr>
              <w:t>Table 2: List of Hypotheses</w:t>
            </w:r>
            <w:r w:rsidRPr="0009239F">
              <w:rPr>
                <w:rFonts w:ascii="Times New Roman" w:hAnsi="Times New Roman" w:cs="Times New Roman"/>
                <w:noProof/>
                <w:webHidden/>
                <w:sz w:val="24"/>
                <w:szCs w:val="24"/>
              </w:rPr>
              <w:tab/>
            </w:r>
            <w:r w:rsidRPr="0009239F">
              <w:rPr>
                <w:rFonts w:ascii="Times New Roman" w:hAnsi="Times New Roman" w:cs="Times New Roman"/>
                <w:noProof/>
                <w:webHidden/>
                <w:sz w:val="24"/>
                <w:szCs w:val="24"/>
              </w:rPr>
              <w:fldChar w:fldCharType="begin"/>
            </w:r>
            <w:r w:rsidRPr="0009239F">
              <w:rPr>
                <w:rFonts w:ascii="Times New Roman" w:hAnsi="Times New Roman" w:cs="Times New Roman"/>
                <w:noProof/>
                <w:webHidden/>
                <w:sz w:val="24"/>
                <w:szCs w:val="24"/>
              </w:rPr>
              <w:instrText xml:space="preserve"> PAGEREF _Toc37990261 \h </w:instrText>
            </w:r>
            <w:r w:rsidRPr="0009239F">
              <w:rPr>
                <w:rFonts w:ascii="Times New Roman" w:hAnsi="Times New Roman" w:cs="Times New Roman"/>
                <w:noProof/>
                <w:webHidden/>
                <w:sz w:val="24"/>
                <w:szCs w:val="24"/>
              </w:rPr>
            </w:r>
            <w:r w:rsidRPr="0009239F">
              <w:rPr>
                <w:rFonts w:ascii="Times New Roman" w:hAnsi="Times New Roman" w:cs="Times New Roman"/>
                <w:noProof/>
                <w:webHidden/>
                <w:sz w:val="24"/>
                <w:szCs w:val="24"/>
              </w:rPr>
              <w:fldChar w:fldCharType="separate"/>
            </w:r>
            <w:r w:rsidR="0094767A">
              <w:rPr>
                <w:rFonts w:ascii="Times New Roman" w:hAnsi="Times New Roman" w:cs="Times New Roman"/>
                <w:noProof/>
                <w:webHidden/>
                <w:sz w:val="24"/>
                <w:szCs w:val="24"/>
              </w:rPr>
              <w:t>12</w:t>
            </w:r>
            <w:r w:rsidRPr="0009239F">
              <w:rPr>
                <w:rFonts w:ascii="Times New Roman" w:hAnsi="Times New Roman" w:cs="Times New Roman"/>
                <w:noProof/>
                <w:webHidden/>
                <w:sz w:val="24"/>
                <w:szCs w:val="24"/>
              </w:rPr>
              <w:fldChar w:fldCharType="end"/>
            </w:r>
          </w:hyperlink>
        </w:p>
        <w:p w14:paraId="3866C7CE" w14:textId="45EC82B2" w:rsidR="0009239F" w:rsidRPr="0009239F" w:rsidRDefault="0009239F" w:rsidP="0009239F">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37990262" w:history="1">
            <w:r w:rsidRPr="0009239F">
              <w:rPr>
                <w:rStyle w:val="Hyperlink"/>
                <w:rFonts w:ascii="Times New Roman" w:hAnsi="Times New Roman" w:cs="Times New Roman"/>
                <w:noProof/>
                <w:sz w:val="24"/>
                <w:szCs w:val="24"/>
              </w:rPr>
              <w:t>Table 3: List of Measures</w:t>
            </w:r>
            <w:r w:rsidRPr="0009239F">
              <w:rPr>
                <w:rFonts w:ascii="Times New Roman" w:hAnsi="Times New Roman" w:cs="Times New Roman"/>
                <w:noProof/>
                <w:webHidden/>
                <w:sz w:val="24"/>
                <w:szCs w:val="24"/>
              </w:rPr>
              <w:tab/>
            </w:r>
            <w:r w:rsidRPr="0009239F">
              <w:rPr>
                <w:rFonts w:ascii="Times New Roman" w:hAnsi="Times New Roman" w:cs="Times New Roman"/>
                <w:noProof/>
                <w:webHidden/>
                <w:sz w:val="24"/>
                <w:szCs w:val="24"/>
              </w:rPr>
              <w:fldChar w:fldCharType="begin"/>
            </w:r>
            <w:r w:rsidRPr="0009239F">
              <w:rPr>
                <w:rFonts w:ascii="Times New Roman" w:hAnsi="Times New Roman" w:cs="Times New Roman"/>
                <w:noProof/>
                <w:webHidden/>
                <w:sz w:val="24"/>
                <w:szCs w:val="24"/>
              </w:rPr>
              <w:instrText xml:space="preserve"> PAGEREF _Toc37990262 \h </w:instrText>
            </w:r>
            <w:r w:rsidRPr="0009239F">
              <w:rPr>
                <w:rFonts w:ascii="Times New Roman" w:hAnsi="Times New Roman" w:cs="Times New Roman"/>
                <w:noProof/>
                <w:webHidden/>
                <w:sz w:val="24"/>
                <w:szCs w:val="24"/>
              </w:rPr>
            </w:r>
            <w:r w:rsidRPr="0009239F">
              <w:rPr>
                <w:rFonts w:ascii="Times New Roman" w:hAnsi="Times New Roman" w:cs="Times New Roman"/>
                <w:noProof/>
                <w:webHidden/>
                <w:sz w:val="24"/>
                <w:szCs w:val="24"/>
              </w:rPr>
              <w:fldChar w:fldCharType="separate"/>
            </w:r>
            <w:r w:rsidR="0094767A">
              <w:rPr>
                <w:rFonts w:ascii="Times New Roman" w:hAnsi="Times New Roman" w:cs="Times New Roman"/>
                <w:noProof/>
                <w:webHidden/>
                <w:sz w:val="24"/>
                <w:szCs w:val="24"/>
              </w:rPr>
              <w:t>13</w:t>
            </w:r>
            <w:r w:rsidRPr="0009239F">
              <w:rPr>
                <w:rFonts w:ascii="Times New Roman" w:hAnsi="Times New Roman" w:cs="Times New Roman"/>
                <w:noProof/>
                <w:webHidden/>
                <w:sz w:val="24"/>
                <w:szCs w:val="24"/>
              </w:rPr>
              <w:fldChar w:fldCharType="end"/>
            </w:r>
          </w:hyperlink>
        </w:p>
        <w:p w14:paraId="5A0C004D" w14:textId="593C6D51" w:rsidR="0009239F" w:rsidRPr="0009239F" w:rsidRDefault="0009239F" w:rsidP="0009239F">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37990263" w:history="1">
            <w:r w:rsidRPr="0009239F">
              <w:rPr>
                <w:rStyle w:val="Hyperlink"/>
                <w:rFonts w:ascii="Times New Roman" w:hAnsi="Times New Roman" w:cs="Times New Roman"/>
                <w:noProof/>
                <w:sz w:val="24"/>
                <w:szCs w:val="24"/>
              </w:rPr>
              <w:t>Table 4: Schedule of the Study</w:t>
            </w:r>
            <w:r w:rsidRPr="0009239F">
              <w:rPr>
                <w:rFonts w:ascii="Times New Roman" w:hAnsi="Times New Roman" w:cs="Times New Roman"/>
                <w:noProof/>
                <w:webHidden/>
                <w:sz w:val="24"/>
                <w:szCs w:val="24"/>
              </w:rPr>
              <w:tab/>
            </w:r>
            <w:r w:rsidRPr="0009239F">
              <w:rPr>
                <w:rFonts w:ascii="Times New Roman" w:hAnsi="Times New Roman" w:cs="Times New Roman"/>
                <w:noProof/>
                <w:webHidden/>
                <w:sz w:val="24"/>
                <w:szCs w:val="24"/>
              </w:rPr>
              <w:fldChar w:fldCharType="begin"/>
            </w:r>
            <w:r w:rsidRPr="0009239F">
              <w:rPr>
                <w:rFonts w:ascii="Times New Roman" w:hAnsi="Times New Roman" w:cs="Times New Roman"/>
                <w:noProof/>
                <w:webHidden/>
                <w:sz w:val="24"/>
                <w:szCs w:val="24"/>
              </w:rPr>
              <w:instrText xml:space="preserve"> PAGEREF _Toc37990263 \h </w:instrText>
            </w:r>
            <w:r w:rsidRPr="0009239F">
              <w:rPr>
                <w:rFonts w:ascii="Times New Roman" w:hAnsi="Times New Roman" w:cs="Times New Roman"/>
                <w:noProof/>
                <w:webHidden/>
                <w:sz w:val="24"/>
                <w:szCs w:val="24"/>
              </w:rPr>
            </w:r>
            <w:r w:rsidRPr="0009239F">
              <w:rPr>
                <w:rFonts w:ascii="Times New Roman" w:hAnsi="Times New Roman" w:cs="Times New Roman"/>
                <w:noProof/>
                <w:webHidden/>
                <w:sz w:val="24"/>
                <w:szCs w:val="24"/>
              </w:rPr>
              <w:fldChar w:fldCharType="separate"/>
            </w:r>
            <w:r w:rsidR="0094767A">
              <w:rPr>
                <w:rFonts w:ascii="Times New Roman" w:hAnsi="Times New Roman" w:cs="Times New Roman"/>
                <w:noProof/>
                <w:webHidden/>
                <w:sz w:val="24"/>
                <w:szCs w:val="24"/>
              </w:rPr>
              <w:t>13</w:t>
            </w:r>
            <w:r w:rsidRPr="0009239F">
              <w:rPr>
                <w:rFonts w:ascii="Times New Roman" w:hAnsi="Times New Roman" w:cs="Times New Roman"/>
                <w:noProof/>
                <w:webHidden/>
                <w:sz w:val="24"/>
                <w:szCs w:val="24"/>
              </w:rPr>
              <w:fldChar w:fldCharType="end"/>
            </w:r>
          </w:hyperlink>
        </w:p>
        <w:p w14:paraId="1619EDA5" w14:textId="19747B58" w:rsidR="00E42FB0" w:rsidRPr="0009239F" w:rsidRDefault="00E42FB0" w:rsidP="0009239F">
          <w:pPr>
            <w:spacing w:line="480" w:lineRule="auto"/>
            <w:rPr>
              <w:rFonts w:ascii="Times New Roman" w:hAnsi="Times New Roman" w:cs="Times New Roman"/>
              <w:sz w:val="24"/>
              <w:szCs w:val="24"/>
            </w:rPr>
          </w:pPr>
          <w:r w:rsidRPr="0009239F">
            <w:rPr>
              <w:rFonts w:ascii="Times New Roman" w:hAnsi="Times New Roman" w:cs="Times New Roman"/>
              <w:b/>
              <w:bCs/>
              <w:noProof/>
              <w:sz w:val="24"/>
              <w:szCs w:val="24"/>
            </w:rPr>
            <w:fldChar w:fldCharType="end"/>
          </w:r>
        </w:p>
      </w:sdtContent>
    </w:sdt>
    <w:p w14:paraId="7D81F8F1" w14:textId="1C5819B3" w:rsidR="00E23A66" w:rsidRPr="0009239F" w:rsidRDefault="00E23A66" w:rsidP="0009239F">
      <w:pPr>
        <w:pStyle w:val="Heading1"/>
      </w:pPr>
      <w:bookmarkStart w:id="1" w:name="_Toc37990245"/>
      <w:r w:rsidRPr="0009239F">
        <w:lastRenderedPageBreak/>
        <w:t>Executive Summary</w:t>
      </w:r>
      <w:bookmarkEnd w:id="1"/>
    </w:p>
    <w:p w14:paraId="47800AD2" w14:textId="37B574F0" w:rsidR="006E41CA" w:rsidRPr="0009239F" w:rsidRDefault="006E41CA" w:rsidP="0009239F">
      <w:pPr>
        <w:spacing w:line="480" w:lineRule="auto"/>
        <w:ind w:firstLine="720"/>
        <w:rPr>
          <w:rFonts w:ascii="Times New Roman" w:hAnsi="Times New Roman" w:cs="Times New Roman"/>
          <w:sz w:val="24"/>
          <w:szCs w:val="24"/>
          <w:lang w:val="en-US"/>
        </w:rPr>
      </w:pPr>
      <w:r w:rsidRPr="0009239F">
        <w:rPr>
          <w:rFonts w:ascii="Times New Roman" w:hAnsi="Times New Roman" w:cs="Times New Roman"/>
          <w:sz w:val="24"/>
          <w:szCs w:val="24"/>
          <w:lang w:val="en-US"/>
        </w:rPr>
        <w:t xml:space="preserve">Celebrity </w:t>
      </w:r>
      <w:r w:rsidR="007C081B" w:rsidRPr="0009239F">
        <w:rPr>
          <w:rFonts w:ascii="Times New Roman" w:hAnsi="Times New Roman" w:cs="Times New Roman"/>
          <w:sz w:val="24"/>
          <w:szCs w:val="24"/>
          <w:lang w:val="en-US"/>
        </w:rPr>
        <w:t>endorsement</w:t>
      </w:r>
      <w:r w:rsidRPr="0009239F">
        <w:rPr>
          <w:rFonts w:ascii="Times New Roman" w:hAnsi="Times New Roman" w:cs="Times New Roman"/>
          <w:sz w:val="24"/>
          <w:szCs w:val="24"/>
          <w:lang w:val="en-US"/>
        </w:rPr>
        <w:t xml:space="preserve"> is widely applied by </w:t>
      </w:r>
      <w:r w:rsidR="007C081B" w:rsidRPr="0009239F">
        <w:rPr>
          <w:rFonts w:ascii="Times New Roman" w:hAnsi="Times New Roman" w:cs="Times New Roman"/>
          <w:sz w:val="24"/>
          <w:szCs w:val="24"/>
          <w:lang w:val="en-US"/>
        </w:rPr>
        <w:t>marketers</w:t>
      </w:r>
      <w:r w:rsidRPr="0009239F">
        <w:rPr>
          <w:rFonts w:ascii="Times New Roman" w:hAnsi="Times New Roman" w:cs="Times New Roman"/>
          <w:sz w:val="24"/>
          <w:szCs w:val="24"/>
          <w:lang w:val="en-US"/>
        </w:rPr>
        <w:t xml:space="preserve"> in various fields to market products, brands and even </w:t>
      </w:r>
      <w:r w:rsidR="007C081B" w:rsidRPr="0009239F">
        <w:rPr>
          <w:rFonts w:ascii="Times New Roman" w:hAnsi="Times New Roman" w:cs="Times New Roman"/>
          <w:sz w:val="24"/>
          <w:szCs w:val="24"/>
          <w:lang w:val="en-US"/>
        </w:rPr>
        <w:t>champion</w:t>
      </w:r>
      <w:r w:rsidRPr="0009239F">
        <w:rPr>
          <w:rFonts w:ascii="Times New Roman" w:hAnsi="Times New Roman" w:cs="Times New Roman"/>
          <w:sz w:val="24"/>
          <w:szCs w:val="24"/>
          <w:lang w:val="en-US"/>
        </w:rPr>
        <w:t xml:space="preserve"> particular views about a product, a brand or an organization. Most of the time, these celebrities are used for </w:t>
      </w:r>
      <w:r w:rsidR="007C081B" w:rsidRPr="0009239F">
        <w:rPr>
          <w:rFonts w:ascii="Times New Roman" w:hAnsi="Times New Roman" w:cs="Times New Roman"/>
          <w:sz w:val="24"/>
          <w:szCs w:val="24"/>
          <w:lang w:val="en-US"/>
        </w:rPr>
        <w:t>endorsement</w:t>
      </w:r>
      <w:r w:rsidRPr="0009239F">
        <w:rPr>
          <w:rFonts w:ascii="Times New Roman" w:hAnsi="Times New Roman" w:cs="Times New Roman"/>
          <w:sz w:val="24"/>
          <w:szCs w:val="24"/>
          <w:lang w:val="en-US"/>
        </w:rPr>
        <w:t xml:space="preserve"> in profit</w:t>
      </w:r>
      <w:r w:rsidR="00B6245A">
        <w:rPr>
          <w:rFonts w:ascii="Times New Roman" w:hAnsi="Times New Roman" w:cs="Times New Roman"/>
          <w:sz w:val="24"/>
          <w:szCs w:val="24"/>
          <w:lang w:val="en-US"/>
        </w:rPr>
        <w:t>-</w:t>
      </w:r>
      <w:r w:rsidRPr="0009239F">
        <w:rPr>
          <w:rFonts w:ascii="Times New Roman" w:hAnsi="Times New Roman" w:cs="Times New Roman"/>
          <w:sz w:val="24"/>
          <w:szCs w:val="24"/>
          <w:lang w:val="en-US"/>
        </w:rPr>
        <w:t xml:space="preserve">making </w:t>
      </w:r>
      <w:r w:rsidR="007C081B" w:rsidRPr="0009239F">
        <w:rPr>
          <w:rFonts w:ascii="Times New Roman" w:hAnsi="Times New Roman" w:cs="Times New Roman"/>
          <w:sz w:val="24"/>
          <w:szCs w:val="24"/>
          <w:lang w:val="en-US"/>
        </w:rPr>
        <w:t>organizations</w:t>
      </w:r>
      <w:r w:rsidR="000C5F8F" w:rsidRPr="0009239F">
        <w:rPr>
          <w:rFonts w:ascii="Times New Roman" w:hAnsi="Times New Roman" w:cs="Times New Roman"/>
          <w:sz w:val="24"/>
          <w:szCs w:val="24"/>
          <w:lang w:val="en-US"/>
        </w:rPr>
        <w:t xml:space="preserve"> (</w:t>
      </w:r>
      <w:r w:rsidR="000C5F8F" w:rsidRPr="0009239F">
        <w:rPr>
          <w:rFonts w:ascii="Times New Roman" w:hAnsi="Times New Roman" w:cs="Times New Roman"/>
          <w:sz w:val="24"/>
          <w:szCs w:val="24"/>
        </w:rPr>
        <w:t>Sharma, Morales</w:t>
      </w:r>
      <w:r w:rsidR="000C5F8F" w:rsidRPr="0009239F">
        <w:rPr>
          <w:rFonts w:ascii="Times New Roman" w:hAnsi="Times New Roman" w:cs="Times New Roman"/>
          <w:sz w:val="24"/>
          <w:szCs w:val="24"/>
          <w:lang w:val="en-US"/>
        </w:rPr>
        <w:t>,</w:t>
      </w:r>
      <w:r w:rsidR="000C5F8F" w:rsidRPr="0009239F">
        <w:rPr>
          <w:rFonts w:ascii="Times New Roman" w:hAnsi="Times New Roman" w:cs="Times New Roman"/>
          <w:sz w:val="24"/>
          <w:szCs w:val="24"/>
        </w:rPr>
        <w:t xml:space="preserve"> Gountas &amp; Gountas, 2019</w:t>
      </w:r>
      <w:r w:rsidR="000C5F8F" w:rsidRPr="0009239F">
        <w:rPr>
          <w:rFonts w:ascii="Times New Roman" w:hAnsi="Times New Roman" w:cs="Times New Roman"/>
          <w:sz w:val="24"/>
          <w:szCs w:val="24"/>
          <w:lang w:val="en-US"/>
        </w:rPr>
        <w:t>)</w:t>
      </w:r>
      <w:r w:rsidRPr="0009239F">
        <w:rPr>
          <w:rFonts w:ascii="Times New Roman" w:hAnsi="Times New Roman" w:cs="Times New Roman"/>
          <w:sz w:val="24"/>
          <w:szCs w:val="24"/>
          <w:lang w:val="en-US"/>
        </w:rPr>
        <w:t>. It is</w:t>
      </w:r>
      <w:r w:rsidR="00B6245A">
        <w:rPr>
          <w:rFonts w:ascii="Times New Roman" w:hAnsi="Times New Roman" w:cs="Times New Roman"/>
          <w:sz w:val="24"/>
          <w:szCs w:val="24"/>
          <w:lang w:val="en-US"/>
        </w:rPr>
        <w:t>,</w:t>
      </w:r>
      <w:r w:rsidRPr="0009239F">
        <w:rPr>
          <w:rFonts w:ascii="Times New Roman" w:hAnsi="Times New Roman" w:cs="Times New Roman"/>
          <w:sz w:val="24"/>
          <w:szCs w:val="24"/>
          <w:lang w:val="en-US"/>
        </w:rPr>
        <w:t xml:space="preserve"> therefore</w:t>
      </w:r>
      <w:r w:rsidR="00B6245A">
        <w:rPr>
          <w:rFonts w:ascii="Times New Roman" w:hAnsi="Times New Roman" w:cs="Times New Roman"/>
          <w:sz w:val="24"/>
          <w:szCs w:val="24"/>
          <w:lang w:val="en-US"/>
        </w:rPr>
        <w:t>,</w:t>
      </w:r>
      <w:r w:rsidRPr="0009239F">
        <w:rPr>
          <w:rFonts w:ascii="Times New Roman" w:hAnsi="Times New Roman" w:cs="Times New Roman"/>
          <w:sz w:val="24"/>
          <w:szCs w:val="24"/>
          <w:lang w:val="en-US"/>
        </w:rPr>
        <w:t xml:space="preserve"> thrilling to try to find out whether the same </w:t>
      </w:r>
      <w:r w:rsidR="007C081B"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 xml:space="preserve"> endorsement can work for non</w:t>
      </w:r>
      <w:r w:rsidR="00B6245A">
        <w:rPr>
          <w:rFonts w:ascii="Times New Roman" w:hAnsi="Times New Roman" w:cs="Times New Roman"/>
          <w:sz w:val="24"/>
          <w:szCs w:val="24"/>
          <w:lang w:val="en-US"/>
        </w:rPr>
        <w:t>-</w:t>
      </w:r>
      <w:r w:rsidRPr="0009239F">
        <w:rPr>
          <w:rFonts w:ascii="Times New Roman" w:hAnsi="Times New Roman" w:cs="Times New Roman"/>
          <w:sz w:val="24"/>
          <w:szCs w:val="24"/>
          <w:lang w:val="en-US"/>
        </w:rPr>
        <w:t>profit organizations and their brands.</w:t>
      </w:r>
      <w:r w:rsidR="0047350A" w:rsidRPr="0009239F">
        <w:rPr>
          <w:rFonts w:ascii="Times New Roman" w:hAnsi="Times New Roman" w:cs="Times New Roman"/>
          <w:sz w:val="24"/>
          <w:szCs w:val="24"/>
          <w:lang w:val="en-US"/>
        </w:rPr>
        <w:t xml:space="preserve"> This kind of study is perfect for an exploratory research design due to the </w:t>
      </w:r>
      <w:r w:rsidR="007C081B" w:rsidRPr="0009239F">
        <w:rPr>
          <w:rFonts w:ascii="Times New Roman" w:hAnsi="Times New Roman" w:cs="Times New Roman"/>
          <w:sz w:val="24"/>
          <w:szCs w:val="24"/>
          <w:lang w:val="en-US"/>
        </w:rPr>
        <w:t>fact</w:t>
      </w:r>
      <w:r w:rsidR="0047350A" w:rsidRPr="0009239F">
        <w:rPr>
          <w:rFonts w:ascii="Times New Roman" w:hAnsi="Times New Roman" w:cs="Times New Roman"/>
          <w:sz w:val="24"/>
          <w:szCs w:val="24"/>
          <w:lang w:val="en-US"/>
        </w:rPr>
        <w:t xml:space="preserve"> that it seeks to explore the </w:t>
      </w:r>
      <w:r w:rsidR="007C081B" w:rsidRPr="0009239F">
        <w:rPr>
          <w:rFonts w:ascii="Times New Roman" w:hAnsi="Times New Roman" w:cs="Times New Roman"/>
          <w:sz w:val="24"/>
          <w:szCs w:val="24"/>
          <w:lang w:val="en-US"/>
        </w:rPr>
        <w:t>variables</w:t>
      </w:r>
      <w:r w:rsidR="0047350A" w:rsidRPr="0009239F">
        <w:rPr>
          <w:rFonts w:ascii="Times New Roman" w:hAnsi="Times New Roman" w:cs="Times New Roman"/>
          <w:sz w:val="24"/>
          <w:szCs w:val="24"/>
          <w:lang w:val="en-US"/>
        </w:rPr>
        <w:t xml:space="preserve"> of </w:t>
      </w:r>
      <w:r w:rsidR="007C081B" w:rsidRPr="0009239F">
        <w:rPr>
          <w:rFonts w:ascii="Times New Roman" w:hAnsi="Times New Roman" w:cs="Times New Roman"/>
          <w:sz w:val="24"/>
          <w:szCs w:val="24"/>
          <w:lang w:val="en-US"/>
        </w:rPr>
        <w:t>celebrity-</w:t>
      </w:r>
      <w:r w:rsidR="0047350A" w:rsidRPr="0009239F">
        <w:rPr>
          <w:rFonts w:ascii="Times New Roman" w:hAnsi="Times New Roman" w:cs="Times New Roman"/>
          <w:sz w:val="24"/>
          <w:szCs w:val="24"/>
          <w:lang w:val="en-US"/>
        </w:rPr>
        <w:t>related factor</w:t>
      </w:r>
      <w:r w:rsidR="00B6245A">
        <w:rPr>
          <w:rFonts w:ascii="Times New Roman" w:hAnsi="Times New Roman" w:cs="Times New Roman"/>
          <w:sz w:val="24"/>
          <w:szCs w:val="24"/>
          <w:lang w:val="en-US"/>
        </w:rPr>
        <w:t>s</w:t>
      </w:r>
      <w:r w:rsidR="0047350A" w:rsidRPr="0009239F">
        <w:rPr>
          <w:rFonts w:ascii="Times New Roman" w:hAnsi="Times New Roman" w:cs="Times New Roman"/>
          <w:sz w:val="24"/>
          <w:szCs w:val="24"/>
          <w:lang w:val="en-US"/>
        </w:rPr>
        <w:t xml:space="preserve"> and their connections to the </w:t>
      </w:r>
      <w:r w:rsidR="007C081B" w:rsidRPr="0009239F">
        <w:rPr>
          <w:rFonts w:ascii="Times New Roman" w:hAnsi="Times New Roman" w:cs="Times New Roman"/>
          <w:sz w:val="24"/>
          <w:szCs w:val="24"/>
          <w:lang w:val="en-US"/>
        </w:rPr>
        <w:t>attitudes</w:t>
      </w:r>
      <w:r w:rsidR="0047350A" w:rsidRPr="0009239F">
        <w:rPr>
          <w:rFonts w:ascii="Times New Roman" w:hAnsi="Times New Roman" w:cs="Times New Roman"/>
          <w:sz w:val="24"/>
          <w:szCs w:val="24"/>
          <w:lang w:val="en-US"/>
        </w:rPr>
        <w:t xml:space="preserve"> and </w:t>
      </w:r>
      <w:r w:rsidR="007C081B" w:rsidRPr="0009239F">
        <w:rPr>
          <w:rFonts w:ascii="Times New Roman" w:hAnsi="Times New Roman" w:cs="Times New Roman"/>
          <w:sz w:val="24"/>
          <w:szCs w:val="24"/>
          <w:lang w:val="en-US"/>
        </w:rPr>
        <w:t>perceptions</w:t>
      </w:r>
      <w:r w:rsidR="0047350A" w:rsidRPr="0009239F">
        <w:rPr>
          <w:rFonts w:ascii="Times New Roman" w:hAnsi="Times New Roman" w:cs="Times New Roman"/>
          <w:sz w:val="24"/>
          <w:szCs w:val="24"/>
          <w:lang w:val="en-US"/>
        </w:rPr>
        <w:t xml:space="preserve"> that people form towards the non-profit brands that use them.</w:t>
      </w:r>
      <w:r w:rsidR="00696ED6" w:rsidRPr="0009239F">
        <w:rPr>
          <w:rFonts w:ascii="Times New Roman" w:hAnsi="Times New Roman" w:cs="Times New Roman"/>
          <w:sz w:val="24"/>
          <w:szCs w:val="24"/>
          <w:lang w:val="en-US"/>
        </w:rPr>
        <w:t xml:space="preserve"> This kind of study is important in the </w:t>
      </w:r>
      <w:r w:rsidR="007C081B" w:rsidRPr="0009239F">
        <w:rPr>
          <w:rFonts w:ascii="Times New Roman" w:hAnsi="Times New Roman" w:cs="Times New Roman"/>
          <w:sz w:val="24"/>
          <w:szCs w:val="24"/>
          <w:lang w:val="en-US"/>
        </w:rPr>
        <w:t>sense</w:t>
      </w:r>
      <w:r w:rsidR="00696ED6" w:rsidRPr="0009239F">
        <w:rPr>
          <w:rFonts w:ascii="Times New Roman" w:hAnsi="Times New Roman" w:cs="Times New Roman"/>
          <w:sz w:val="24"/>
          <w:szCs w:val="24"/>
          <w:lang w:val="en-US"/>
        </w:rPr>
        <w:t xml:space="preserve"> that it provides an insight in the viability of celebrity </w:t>
      </w:r>
      <w:r w:rsidR="007C081B" w:rsidRPr="0009239F">
        <w:rPr>
          <w:rFonts w:ascii="Times New Roman" w:hAnsi="Times New Roman" w:cs="Times New Roman"/>
          <w:sz w:val="24"/>
          <w:szCs w:val="24"/>
          <w:lang w:val="en-US"/>
        </w:rPr>
        <w:t>endorsement</w:t>
      </w:r>
      <w:r w:rsidR="00696ED6" w:rsidRPr="0009239F">
        <w:rPr>
          <w:rFonts w:ascii="Times New Roman" w:hAnsi="Times New Roman" w:cs="Times New Roman"/>
          <w:sz w:val="24"/>
          <w:szCs w:val="24"/>
          <w:lang w:val="en-US"/>
        </w:rPr>
        <w:t xml:space="preserve"> for non</w:t>
      </w:r>
      <w:r w:rsidR="00B6245A">
        <w:rPr>
          <w:rFonts w:ascii="Times New Roman" w:hAnsi="Times New Roman" w:cs="Times New Roman"/>
          <w:sz w:val="24"/>
          <w:szCs w:val="24"/>
          <w:lang w:val="en-US"/>
        </w:rPr>
        <w:t>-</w:t>
      </w:r>
      <w:r w:rsidR="00696ED6" w:rsidRPr="0009239F">
        <w:rPr>
          <w:rFonts w:ascii="Times New Roman" w:hAnsi="Times New Roman" w:cs="Times New Roman"/>
          <w:sz w:val="24"/>
          <w:szCs w:val="24"/>
          <w:lang w:val="en-US"/>
        </w:rPr>
        <w:t xml:space="preserve">profit brands that often suffer from ineffective </w:t>
      </w:r>
      <w:r w:rsidR="007C081B" w:rsidRPr="0009239F">
        <w:rPr>
          <w:rFonts w:ascii="Times New Roman" w:hAnsi="Times New Roman" w:cs="Times New Roman"/>
          <w:sz w:val="24"/>
          <w:szCs w:val="24"/>
          <w:lang w:val="en-US"/>
        </w:rPr>
        <w:t>marketing</w:t>
      </w:r>
      <w:r w:rsidR="00696ED6" w:rsidRPr="0009239F">
        <w:rPr>
          <w:rFonts w:ascii="Times New Roman" w:hAnsi="Times New Roman" w:cs="Times New Roman"/>
          <w:sz w:val="24"/>
          <w:szCs w:val="24"/>
          <w:lang w:val="en-US"/>
        </w:rPr>
        <w:t xml:space="preserve"> strategies for their brands and products.</w:t>
      </w:r>
      <w:r w:rsidR="0047500A" w:rsidRPr="0009239F">
        <w:rPr>
          <w:rFonts w:ascii="Times New Roman" w:hAnsi="Times New Roman" w:cs="Times New Roman"/>
          <w:sz w:val="24"/>
          <w:szCs w:val="24"/>
          <w:lang w:val="en-US"/>
        </w:rPr>
        <w:t xml:space="preserve"> The main objective of this study is</w:t>
      </w:r>
      <w:r w:rsidR="00B6245A">
        <w:rPr>
          <w:rFonts w:ascii="Times New Roman" w:hAnsi="Times New Roman" w:cs="Times New Roman"/>
          <w:sz w:val="24"/>
          <w:szCs w:val="24"/>
          <w:lang w:val="en-US"/>
        </w:rPr>
        <w:t>, therefore,</w:t>
      </w:r>
      <w:r w:rsidR="0047500A" w:rsidRPr="0009239F">
        <w:rPr>
          <w:rFonts w:ascii="Times New Roman" w:hAnsi="Times New Roman" w:cs="Times New Roman"/>
          <w:sz w:val="24"/>
          <w:szCs w:val="24"/>
          <w:lang w:val="en-US"/>
        </w:rPr>
        <w:t xml:space="preserve"> to find out whether celebrity credibility has a direct influence on attitudes and perception that people form towards the non</w:t>
      </w:r>
      <w:r w:rsidR="00B6245A">
        <w:rPr>
          <w:rFonts w:ascii="Times New Roman" w:hAnsi="Times New Roman" w:cs="Times New Roman"/>
          <w:sz w:val="24"/>
          <w:szCs w:val="24"/>
          <w:lang w:val="en-US"/>
        </w:rPr>
        <w:t>-</w:t>
      </w:r>
      <w:r w:rsidR="0047500A" w:rsidRPr="0009239F">
        <w:rPr>
          <w:rFonts w:ascii="Times New Roman" w:hAnsi="Times New Roman" w:cs="Times New Roman"/>
          <w:sz w:val="24"/>
          <w:szCs w:val="24"/>
          <w:lang w:val="en-US"/>
        </w:rPr>
        <w:t xml:space="preserve">profit brand using the celebrity and to find out whether familiarity of the consumer with the </w:t>
      </w:r>
      <w:r w:rsidR="007C081B" w:rsidRPr="0009239F">
        <w:rPr>
          <w:rFonts w:ascii="Times New Roman" w:hAnsi="Times New Roman" w:cs="Times New Roman"/>
          <w:sz w:val="24"/>
          <w:szCs w:val="24"/>
          <w:lang w:val="en-US"/>
        </w:rPr>
        <w:t>celebrity</w:t>
      </w:r>
      <w:r w:rsidR="0047500A" w:rsidRPr="0009239F">
        <w:rPr>
          <w:rFonts w:ascii="Times New Roman" w:hAnsi="Times New Roman" w:cs="Times New Roman"/>
          <w:sz w:val="24"/>
          <w:szCs w:val="24"/>
          <w:lang w:val="en-US"/>
        </w:rPr>
        <w:t xml:space="preserve"> as well as the information about the celebrity affects how people evaluate and view the organization or brand being endorsed by the celebrity.</w:t>
      </w:r>
      <w:r w:rsidR="001A47C9" w:rsidRPr="0009239F">
        <w:rPr>
          <w:rFonts w:ascii="Times New Roman" w:hAnsi="Times New Roman" w:cs="Times New Roman"/>
          <w:sz w:val="24"/>
          <w:szCs w:val="24"/>
          <w:lang w:val="en-US"/>
        </w:rPr>
        <w:t xml:space="preserve"> In this study, random </w:t>
      </w:r>
      <w:r w:rsidR="007C081B" w:rsidRPr="0009239F">
        <w:rPr>
          <w:rFonts w:ascii="Times New Roman" w:hAnsi="Times New Roman" w:cs="Times New Roman"/>
          <w:sz w:val="24"/>
          <w:szCs w:val="24"/>
          <w:lang w:val="en-US"/>
        </w:rPr>
        <w:t>sampling</w:t>
      </w:r>
      <w:r w:rsidR="001A47C9" w:rsidRPr="0009239F">
        <w:rPr>
          <w:rFonts w:ascii="Times New Roman" w:hAnsi="Times New Roman" w:cs="Times New Roman"/>
          <w:sz w:val="24"/>
          <w:szCs w:val="24"/>
          <w:lang w:val="en-US"/>
        </w:rPr>
        <w:t xml:space="preserve"> </w:t>
      </w:r>
      <w:r w:rsidR="007C081B" w:rsidRPr="0009239F">
        <w:rPr>
          <w:rFonts w:ascii="Times New Roman" w:hAnsi="Times New Roman" w:cs="Times New Roman"/>
          <w:sz w:val="24"/>
          <w:szCs w:val="24"/>
          <w:lang w:val="en-US"/>
        </w:rPr>
        <w:t>methods</w:t>
      </w:r>
      <w:r w:rsidR="001A47C9" w:rsidRPr="0009239F">
        <w:rPr>
          <w:rFonts w:ascii="Times New Roman" w:hAnsi="Times New Roman" w:cs="Times New Roman"/>
          <w:sz w:val="24"/>
          <w:szCs w:val="24"/>
          <w:lang w:val="en-US"/>
        </w:rPr>
        <w:t xml:space="preserve"> will be used and </w:t>
      </w:r>
      <w:r w:rsidR="007C081B" w:rsidRPr="0009239F">
        <w:rPr>
          <w:rFonts w:ascii="Times New Roman" w:hAnsi="Times New Roman" w:cs="Times New Roman"/>
          <w:sz w:val="24"/>
          <w:szCs w:val="24"/>
          <w:lang w:val="en-US"/>
        </w:rPr>
        <w:t>data will</w:t>
      </w:r>
      <w:r w:rsidR="00DF5683" w:rsidRPr="0009239F">
        <w:rPr>
          <w:rFonts w:ascii="Times New Roman" w:hAnsi="Times New Roman" w:cs="Times New Roman"/>
          <w:sz w:val="24"/>
          <w:szCs w:val="24"/>
          <w:lang w:val="en-US"/>
        </w:rPr>
        <w:t xml:space="preserve"> be collected through observation, </w:t>
      </w:r>
      <w:r w:rsidR="007C081B" w:rsidRPr="0009239F">
        <w:rPr>
          <w:rFonts w:ascii="Times New Roman" w:hAnsi="Times New Roman" w:cs="Times New Roman"/>
          <w:sz w:val="24"/>
          <w:szCs w:val="24"/>
          <w:lang w:val="en-US"/>
        </w:rPr>
        <w:t>interviews</w:t>
      </w:r>
      <w:r w:rsidR="00DF5683" w:rsidRPr="0009239F">
        <w:rPr>
          <w:rFonts w:ascii="Times New Roman" w:hAnsi="Times New Roman" w:cs="Times New Roman"/>
          <w:sz w:val="24"/>
          <w:szCs w:val="24"/>
          <w:lang w:val="en-US"/>
        </w:rPr>
        <w:t xml:space="preserve"> and surveys. Both primary and secondary sources of data will be used such as books, journal articles and credible web pages written by authorities in the field of marketing and brand endorsement.</w:t>
      </w:r>
      <w:r w:rsidR="00A67A13" w:rsidRPr="0009239F">
        <w:rPr>
          <w:rFonts w:ascii="Times New Roman" w:hAnsi="Times New Roman" w:cs="Times New Roman"/>
          <w:sz w:val="24"/>
          <w:szCs w:val="24"/>
          <w:lang w:val="en-US"/>
        </w:rPr>
        <w:t xml:space="preserve"> Some of the </w:t>
      </w:r>
      <w:r w:rsidR="007C081B" w:rsidRPr="0009239F">
        <w:rPr>
          <w:rFonts w:ascii="Times New Roman" w:hAnsi="Times New Roman" w:cs="Times New Roman"/>
          <w:sz w:val="24"/>
          <w:szCs w:val="24"/>
          <w:lang w:val="en-US"/>
        </w:rPr>
        <w:t>measurements</w:t>
      </w:r>
      <w:r w:rsidR="00A67A13" w:rsidRPr="0009239F">
        <w:rPr>
          <w:rFonts w:ascii="Times New Roman" w:hAnsi="Times New Roman" w:cs="Times New Roman"/>
          <w:sz w:val="24"/>
          <w:szCs w:val="24"/>
          <w:lang w:val="en-US"/>
        </w:rPr>
        <w:t xml:space="preserve"> that will be done in this study will include measurement of celebrity credibility measured in the subsets of trustworthiness, expertise and confidence</w:t>
      </w:r>
      <w:r w:rsidR="00B6245A">
        <w:rPr>
          <w:rFonts w:ascii="Times New Roman" w:hAnsi="Times New Roman" w:cs="Times New Roman"/>
          <w:sz w:val="24"/>
          <w:szCs w:val="24"/>
          <w:lang w:val="en-US"/>
        </w:rPr>
        <w:t>,</w:t>
      </w:r>
      <w:r w:rsidR="00A67A13" w:rsidRPr="0009239F">
        <w:rPr>
          <w:rFonts w:ascii="Times New Roman" w:hAnsi="Times New Roman" w:cs="Times New Roman"/>
          <w:sz w:val="24"/>
          <w:szCs w:val="24"/>
          <w:lang w:val="en-US"/>
        </w:rPr>
        <w:t xml:space="preserve"> among other </w:t>
      </w:r>
      <w:r w:rsidR="007C081B" w:rsidRPr="0009239F">
        <w:rPr>
          <w:rFonts w:ascii="Times New Roman" w:hAnsi="Times New Roman" w:cs="Times New Roman"/>
          <w:sz w:val="24"/>
          <w:szCs w:val="24"/>
          <w:lang w:val="en-US"/>
        </w:rPr>
        <w:t>factors</w:t>
      </w:r>
      <w:r w:rsidR="00A67A13" w:rsidRPr="0009239F">
        <w:rPr>
          <w:rFonts w:ascii="Times New Roman" w:hAnsi="Times New Roman" w:cs="Times New Roman"/>
          <w:sz w:val="24"/>
          <w:szCs w:val="24"/>
          <w:lang w:val="en-US"/>
        </w:rPr>
        <w:t>.</w:t>
      </w:r>
      <w:r w:rsidR="00240994" w:rsidRPr="0009239F">
        <w:rPr>
          <w:rFonts w:ascii="Times New Roman" w:hAnsi="Times New Roman" w:cs="Times New Roman"/>
          <w:sz w:val="24"/>
          <w:szCs w:val="24"/>
          <w:lang w:val="en-US"/>
        </w:rPr>
        <w:t xml:space="preserve"> Dislike and like percentages will also be </w:t>
      </w:r>
      <w:r w:rsidR="007C081B" w:rsidRPr="0009239F">
        <w:rPr>
          <w:rFonts w:ascii="Times New Roman" w:hAnsi="Times New Roman" w:cs="Times New Roman"/>
          <w:sz w:val="24"/>
          <w:szCs w:val="24"/>
          <w:lang w:val="en-US"/>
        </w:rPr>
        <w:t>measured. Data</w:t>
      </w:r>
      <w:r w:rsidR="004927AD" w:rsidRPr="0009239F">
        <w:rPr>
          <w:rFonts w:ascii="Times New Roman" w:hAnsi="Times New Roman" w:cs="Times New Roman"/>
          <w:sz w:val="24"/>
          <w:szCs w:val="24"/>
          <w:lang w:val="en-US"/>
        </w:rPr>
        <w:t xml:space="preserve"> analysis will mainly take the form of th</w:t>
      </w:r>
      <w:r w:rsidR="00B6245A">
        <w:rPr>
          <w:rFonts w:ascii="Times New Roman" w:hAnsi="Times New Roman" w:cs="Times New Roman"/>
          <w:sz w:val="24"/>
          <w:szCs w:val="24"/>
          <w:lang w:val="en-US"/>
        </w:rPr>
        <w:t>o</w:t>
      </w:r>
      <w:r w:rsidR="004927AD" w:rsidRPr="0009239F">
        <w:rPr>
          <w:rFonts w:ascii="Times New Roman" w:hAnsi="Times New Roman" w:cs="Times New Roman"/>
          <w:sz w:val="24"/>
          <w:szCs w:val="24"/>
          <w:lang w:val="en-US"/>
        </w:rPr>
        <w:t xml:space="preserve">rough checking of the data to derive inferences of the implications of the </w:t>
      </w:r>
      <w:r w:rsidR="007C081B" w:rsidRPr="0009239F">
        <w:rPr>
          <w:rFonts w:ascii="Times New Roman" w:hAnsi="Times New Roman" w:cs="Times New Roman"/>
          <w:sz w:val="24"/>
          <w:szCs w:val="24"/>
          <w:lang w:val="en-US"/>
        </w:rPr>
        <w:t>respondents’</w:t>
      </w:r>
      <w:r w:rsidR="004927AD" w:rsidRPr="0009239F">
        <w:rPr>
          <w:rFonts w:ascii="Times New Roman" w:hAnsi="Times New Roman" w:cs="Times New Roman"/>
          <w:sz w:val="24"/>
          <w:szCs w:val="24"/>
          <w:lang w:val="en-US"/>
        </w:rPr>
        <w:t xml:space="preserve"> answers to </w:t>
      </w:r>
      <w:r w:rsidR="007C081B" w:rsidRPr="0009239F">
        <w:rPr>
          <w:rFonts w:ascii="Times New Roman" w:hAnsi="Times New Roman" w:cs="Times New Roman"/>
          <w:sz w:val="24"/>
          <w:szCs w:val="24"/>
          <w:lang w:val="en-US"/>
        </w:rPr>
        <w:t>interviews</w:t>
      </w:r>
      <w:r w:rsidR="004927AD" w:rsidRPr="0009239F">
        <w:rPr>
          <w:rFonts w:ascii="Times New Roman" w:hAnsi="Times New Roman" w:cs="Times New Roman"/>
          <w:sz w:val="24"/>
          <w:szCs w:val="24"/>
          <w:lang w:val="en-US"/>
        </w:rPr>
        <w:t xml:space="preserve"> and survey questions</w:t>
      </w:r>
      <w:r w:rsidR="007C081B" w:rsidRPr="0009239F">
        <w:rPr>
          <w:rFonts w:ascii="Times New Roman" w:hAnsi="Times New Roman" w:cs="Times New Roman"/>
          <w:sz w:val="24"/>
          <w:szCs w:val="24"/>
          <w:lang w:val="en-US"/>
        </w:rPr>
        <w:t xml:space="preserve"> and analysis of the observed behaviour and reactions.</w:t>
      </w:r>
    </w:p>
    <w:p w14:paraId="6E69F5D5" w14:textId="4AB2C9D7" w:rsidR="005841B3" w:rsidRPr="0009239F" w:rsidRDefault="005841B3" w:rsidP="0009239F">
      <w:pPr>
        <w:spacing w:line="480" w:lineRule="auto"/>
        <w:jc w:val="center"/>
        <w:rPr>
          <w:rFonts w:ascii="Times New Roman" w:hAnsi="Times New Roman" w:cs="Times New Roman"/>
          <w:sz w:val="24"/>
          <w:szCs w:val="24"/>
          <w:lang w:val="en-US"/>
        </w:rPr>
      </w:pPr>
      <w:r w:rsidRPr="0009239F">
        <w:rPr>
          <w:rFonts w:ascii="Times New Roman" w:hAnsi="Times New Roman" w:cs="Times New Roman"/>
          <w:sz w:val="24"/>
          <w:szCs w:val="24"/>
          <w:lang w:val="en-US"/>
        </w:rPr>
        <w:lastRenderedPageBreak/>
        <w:t>A Market Research Proposal on Celebrity Endorsement</w:t>
      </w:r>
    </w:p>
    <w:p w14:paraId="14F4C2DF" w14:textId="2EB51025" w:rsidR="00E23A66" w:rsidRPr="0009239F" w:rsidRDefault="00155BA7" w:rsidP="0009239F">
      <w:pPr>
        <w:pStyle w:val="Heading1"/>
      </w:pPr>
      <w:bookmarkStart w:id="2" w:name="_Toc37990246"/>
      <w:r w:rsidRPr="0009239F">
        <w:t>Background and Problem Definition</w:t>
      </w:r>
      <w:bookmarkEnd w:id="2"/>
    </w:p>
    <w:p w14:paraId="7339234B" w14:textId="647F7932" w:rsidR="00140CF4" w:rsidRPr="0009239F" w:rsidRDefault="002A38BC" w:rsidP="0009239F">
      <w:pPr>
        <w:pStyle w:val="Heading2"/>
      </w:pPr>
      <w:bookmarkStart w:id="3" w:name="_Toc37990247"/>
      <w:r w:rsidRPr="0009239F">
        <w:t xml:space="preserve">The </w:t>
      </w:r>
      <w:r w:rsidR="00140CF4" w:rsidRPr="0009239F">
        <w:t>Management/Decision Problem</w:t>
      </w:r>
      <w:r w:rsidR="001E3E67" w:rsidRPr="0009239F">
        <w:t xml:space="preserve"> Statement</w:t>
      </w:r>
      <w:bookmarkEnd w:id="3"/>
    </w:p>
    <w:p w14:paraId="59D85001" w14:textId="11447829" w:rsidR="00155BA7" w:rsidRPr="0009239F" w:rsidRDefault="004B1EA0" w:rsidP="0009239F">
      <w:pPr>
        <w:spacing w:line="480" w:lineRule="auto"/>
        <w:ind w:firstLine="720"/>
        <w:rPr>
          <w:rFonts w:ascii="Times New Roman" w:hAnsi="Times New Roman" w:cs="Times New Roman"/>
          <w:sz w:val="24"/>
          <w:szCs w:val="24"/>
          <w:lang w:val="en-US"/>
        </w:rPr>
      </w:pPr>
      <w:r w:rsidRPr="0009239F">
        <w:rPr>
          <w:rFonts w:ascii="Times New Roman" w:hAnsi="Times New Roman" w:cs="Times New Roman"/>
          <w:sz w:val="24"/>
          <w:szCs w:val="24"/>
          <w:lang w:val="en-US"/>
        </w:rPr>
        <w:t xml:space="preserve">Celebrity endorsement of brands and products has been massively applied by marketers all over the </w:t>
      </w:r>
      <w:r w:rsidR="00B81A95" w:rsidRPr="0009239F">
        <w:rPr>
          <w:rFonts w:ascii="Times New Roman" w:hAnsi="Times New Roman" w:cs="Times New Roman"/>
          <w:sz w:val="24"/>
          <w:szCs w:val="24"/>
          <w:lang w:val="en-US"/>
        </w:rPr>
        <w:t>world</w:t>
      </w:r>
      <w:r w:rsidRPr="0009239F">
        <w:rPr>
          <w:rFonts w:ascii="Times New Roman" w:hAnsi="Times New Roman" w:cs="Times New Roman"/>
          <w:sz w:val="24"/>
          <w:szCs w:val="24"/>
          <w:lang w:val="en-US"/>
        </w:rPr>
        <w:t xml:space="preserve">. </w:t>
      </w:r>
      <w:r w:rsidR="00886C46" w:rsidRPr="0009239F">
        <w:rPr>
          <w:rFonts w:ascii="Times New Roman" w:hAnsi="Times New Roman" w:cs="Times New Roman"/>
          <w:sz w:val="24"/>
          <w:szCs w:val="24"/>
          <w:lang w:val="en-US"/>
        </w:rPr>
        <w:t>Marketers</w:t>
      </w:r>
      <w:r w:rsidRPr="0009239F">
        <w:rPr>
          <w:rFonts w:ascii="Times New Roman" w:hAnsi="Times New Roman" w:cs="Times New Roman"/>
          <w:sz w:val="24"/>
          <w:szCs w:val="24"/>
          <w:lang w:val="en-US"/>
        </w:rPr>
        <w:t xml:space="preserve"> have used celebrities that </w:t>
      </w:r>
      <w:r w:rsidR="00886C46" w:rsidRPr="0009239F">
        <w:rPr>
          <w:rFonts w:ascii="Times New Roman" w:hAnsi="Times New Roman" w:cs="Times New Roman"/>
          <w:sz w:val="24"/>
          <w:szCs w:val="24"/>
          <w:lang w:val="en-US"/>
        </w:rPr>
        <w:t>resonate</w:t>
      </w:r>
      <w:r w:rsidRPr="0009239F">
        <w:rPr>
          <w:rFonts w:ascii="Times New Roman" w:hAnsi="Times New Roman" w:cs="Times New Roman"/>
          <w:sz w:val="24"/>
          <w:szCs w:val="24"/>
          <w:lang w:val="en-US"/>
        </w:rPr>
        <w:t xml:space="preserve"> with their products and products to </w:t>
      </w:r>
      <w:r w:rsidR="00886C46" w:rsidRPr="0009239F">
        <w:rPr>
          <w:rFonts w:ascii="Times New Roman" w:hAnsi="Times New Roman" w:cs="Times New Roman"/>
          <w:sz w:val="24"/>
          <w:szCs w:val="24"/>
          <w:lang w:val="en-US"/>
        </w:rPr>
        <w:t>endorse</w:t>
      </w:r>
      <w:r w:rsidRPr="0009239F">
        <w:rPr>
          <w:rFonts w:ascii="Times New Roman" w:hAnsi="Times New Roman" w:cs="Times New Roman"/>
          <w:sz w:val="24"/>
          <w:szCs w:val="24"/>
          <w:lang w:val="en-US"/>
        </w:rPr>
        <w:t xml:space="preserve"> their products in the </w:t>
      </w:r>
      <w:r w:rsidR="00886C46" w:rsidRPr="0009239F">
        <w:rPr>
          <w:rFonts w:ascii="Times New Roman" w:hAnsi="Times New Roman" w:cs="Times New Roman"/>
          <w:sz w:val="24"/>
          <w:szCs w:val="24"/>
          <w:lang w:val="en-US"/>
        </w:rPr>
        <w:t>market</w:t>
      </w:r>
      <w:r w:rsidRPr="0009239F">
        <w:rPr>
          <w:rFonts w:ascii="Times New Roman" w:hAnsi="Times New Roman" w:cs="Times New Roman"/>
          <w:sz w:val="24"/>
          <w:szCs w:val="24"/>
          <w:lang w:val="en-US"/>
        </w:rPr>
        <w:t xml:space="preserve">. However, it remains critical to understand that </w:t>
      </w:r>
      <w:r w:rsidR="00FA0972"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 xml:space="preserve"> endorsement works better celebrity-related factors such as celebrity credibility and appearance works and </w:t>
      </w:r>
      <w:r w:rsidR="003339DC" w:rsidRPr="0009239F">
        <w:rPr>
          <w:rFonts w:ascii="Times New Roman" w:hAnsi="Times New Roman" w:cs="Times New Roman"/>
          <w:sz w:val="24"/>
          <w:szCs w:val="24"/>
          <w:lang w:val="en-US"/>
        </w:rPr>
        <w:t>resonates</w:t>
      </w:r>
      <w:r w:rsidRPr="0009239F">
        <w:rPr>
          <w:rFonts w:ascii="Times New Roman" w:hAnsi="Times New Roman" w:cs="Times New Roman"/>
          <w:sz w:val="24"/>
          <w:szCs w:val="24"/>
          <w:lang w:val="en-US"/>
        </w:rPr>
        <w:t xml:space="preserve"> with the brand or product being endorsed</w:t>
      </w:r>
      <w:r w:rsidR="000C5F8F" w:rsidRPr="0009239F">
        <w:rPr>
          <w:rFonts w:ascii="Times New Roman" w:hAnsi="Times New Roman" w:cs="Times New Roman"/>
          <w:sz w:val="24"/>
          <w:szCs w:val="24"/>
          <w:lang w:val="en-US"/>
        </w:rPr>
        <w:t xml:space="preserve"> (</w:t>
      </w:r>
      <w:r w:rsidR="000C5F8F" w:rsidRPr="0009239F">
        <w:rPr>
          <w:rFonts w:ascii="Times New Roman" w:hAnsi="Times New Roman" w:cs="Times New Roman"/>
          <w:sz w:val="24"/>
          <w:szCs w:val="24"/>
        </w:rPr>
        <w:t>Sharma, Morales</w:t>
      </w:r>
      <w:r w:rsidR="000C5F8F" w:rsidRPr="0009239F">
        <w:rPr>
          <w:rFonts w:ascii="Times New Roman" w:hAnsi="Times New Roman" w:cs="Times New Roman"/>
          <w:sz w:val="24"/>
          <w:szCs w:val="24"/>
          <w:lang w:val="en-US"/>
        </w:rPr>
        <w:t>,</w:t>
      </w:r>
      <w:r w:rsidR="000C5F8F" w:rsidRPr="0009239F">
        <w:rPr>
          <w:rFonts w:ascii="Times New Roman" w:hAnsi="Times New Roman" w:cs="Times New Roman"/>
          <w:sz w:val="24"/>
          <w:szCs w:val="24"/>
        </w:rPr>
        <w:t xml:space="preserve"> Gountas &amp; Gountas, 2019</w:t>
      </w:r>
      <w:r w:rsidR="000C5F8F" w:rsidRPr="0009239F">
        <w:rPr>
          <w:rFonts w:ascii="Times New Roman" w:hAnsi="Times New Roman" w:cs="Times New Roman"/>
          <w:sz w:val="24"/>
          <w:szCs w:val="24"/>
          <w:lang w:val="en-US"/>
        </w:rPr>
        <w:t>)</w:t>
      </w:r>
      <w:r w:rsidRPr="0009239F">
        <w:rPr>
          <w:rFonts w:ascii="Times New Roman" w:hAnsi="Times New Roman" w:cs="Times New Roman"/>
          <w:sz w:val="24"/>
          <w:szCs w:val="24"/>
          <w:lang w:val="en-US"/>
        </w:rPr>
        <w:t>. It is important to note that celebrity endorsement can backfire if the cel</w:t>
      </w:r>
      <w:r w:rsidR="003339DC" w:rsidRPr="0009239F">
        <w:rPr>
          <w:rFonts w:ascii="Times New Roman" w:hAnsi="Times New Roman" w:cs="Times New Roman"/>
          <w:sz w:val="24"/>
          <w:szCs w:val="24"/>
          <w:lang w:val="en-US"/>
        </w:rPr>
        <w:t>e</w:t>
      </w:r>
      <w:r w:rsidRPr="0009239F">
        <w:rPr>
          <w:rFonts w:ascii="Times New Roman" w:hAnsi="Times New Roman" w:cs="Times New Roman"/>
          <w:sz w:val="24"/>
          <w:szCs w:val="24"/>
          <w:lang w:val="en-US"/>
        </w:rPr>
        <w:t xml:space="preserve">brity selected is </w:t>
      </w:r>
      <w:r w:rsidR="00886C46" w:rsidRPr="0009239F">
        <w:rPr>
          <w:rFonts w:ascii="Times New Roman" w:hAnsi="Times New Roman" w:cs="Times New Roman"/>
          <w:sz w:val="24"/>
          <w:szCs w:val="24"/>
          <w:lang w:val="en-US"/>
        </w:rPr>
        <w:t>evaluated in</w:t>
      </w:r>
      <w:r w:rsidRPr="0009239F">
        <w:rPr>
          <w:rFonts w:ascii="Times New Roman" w:hAnsi="Times New Roman" w:cs="Times New Roman"/>
          <w:sz w:val="24"/>
          <w:szCs w:val="24"/>
          <w:lang w:val="en-US"/>
        </w:rPr>
        <w:t xml:space="preserve"> bad light by the consumers targeted by the brand being endorsed</w:t>
      </w:r>
      <w:r w:rsidR="00FE04B1" w:rsidRPr="0009239F">
        <w:rPr>
          <w:rFonts w:ascii="Times New Roman" w:hAnsi="Times New Roman" w:cs="Times New Roman"/>
          <w:sz w:val="24"/>
          <w:szCs w:val="24"/>
          <w:lang w:val="en-US"/>
        </w:rPr>
        <w:t xml:space="preserve"> (</w:t>
      </w:r>
      <w:r w:rsidR="00FE04B1" w:rsidRPr="0009239F">
        <w:rPr>
          <w:rFonts w:ascii="Times New Roman" w:hAnsi="Times New Roman" w:cs="Times New Roman"/>
          <w:sz w:val="24"/>
          <w:szCs w:val="24"/>
        </w:rPr>
        <w:t>Bergkvist &amp; Zhou,</w:t>
      </w:r>
      <w:r w:rsidR="00FE04B1" w:rsidRPr="0009239F">
        <w:rPr>
          <w:rFonts w:ascii="Times New Roman" w:hAnsi="Times New Roman" w:cs="Times New Roman"/>
          <w:sz w:val="24"/>
          <w:szCs w:val="24"/>
          <w:lang w:val="en-US"/>
        </w:rPr>
        <w:t xml:space="preserve"> </w:t>
      </w:r>
      <w:r w:rsidR="00FE04B1" w:rsidRPr="0009239F">
        <w:rPr>
          <w:rFonts w:ascii="Times New Roman" w:hAnsi="Times New Roman" w:cs="Times New Roman"/>
          <w:sz w:val="24"/>
          <w:szCs w:val="24"/>
        </w:rPr>
        <w:t>2016</w:t>
      </w:r>
      <w:r w:rsidR="00FE04B1" w:rsidRPr="0009239F">
        <w:rPr>
          <w:rFonts w:ascii="Times New Roman" w:hAnsi="Times New Roman" w:cs="Times New Roman"/>
          <w:sz w:val="24"/>
          <w:szCs w:val="24"/>
          <w:lang w:val="en-US"/>
        </w:rPr>
        <w:t>)</w:t>
      </w:r>
      <w:r w:rsidRPr="0009239F">
        <w:rPr>
          <w:rFonts w:ascii="Times New Roman" w:hAnsi="Times New Roman" w:cs="Times New Roman"/>
          <w:sz w:val="24"/>
          <w:szCs w:val="24"/>
          <w:lang w:val="en-US"/>
        </w:rPr>
        <w:t>.</w:t>
      </w:r>
    </w:p>
    <w:p w14:paraId="33CEE57E" w14:textId="6CE1A614" w:rsidR="004B1EA0" w:rsidRPr="0009239F" w:rsidRDefault="004B1EA0" w:rsidP="0009239F">
      <w:pPr>
        <w:spacing w:line="480" w:lineRule="auto"/>
        <w:ind w:firstLine="720"/>
        <w:rPr>
          <w:rFonts w:ascii="Times New Roman" w:hAnsi="Times New Roman" w:cs="Times New Roman"/>
          <w:sz w:val="24"/>
          <w:szCs w:val="24"/>
          <w:lang w:val="en-US"/>
        </w:rPr>
      </w:pPr>
      <w:r w:rsidRPr="0009239F">
        <w:rPr>
          <w:rFonts w:ascii="Times New Roman" w:hAnsi="Times New Roman" w:cs="Times New Roman"/>
          <w:sz w:val="24"/>
          <w:szCs w:val="24"/>
          <w:lang w:val="en-US"/>
        </w:rPr>
        <w:t xml:space="preserve">The scenario </w:t>
      </w:r>
      <w:r w:rsidR="00886C46" w:rsidRPr="0009239F">
        <w:rPr>
          <w:rFonts w:ascii="Times New Roman" w:hAnsi="Times New Roman" w:cs="Times New Roman"/>
          <w:sz w:val="24"/>
          <w:szCs w:val="24"/>
          <w:lang w:val="en-US"/>
        </w:rPr>
        <w:t>selected</w:t>
      </w:r>
      <w:r w:rsidRPr="0009239F">
        <w:rPr>
          <w:rFonts w:ascii="Times New Roman" w:hAnsi="Times New Roman" w:cs="Times New Roman"/>
          <w:sz w:val="24"/>
          <w:szCs w:val="24"/>
          <w:lang w:val="en-US"/>
        </w:rPr>
        <w:t xml:space="preserve"> for this study proposal is the celebrity endorsement scenario where the director of a large non-profit organization is seeking to understand the impacts that </w:t>
      </w:r>
      <w:r w:rsidR="00FA0972"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 xml:space="preserve">-related factors such as </w:t>
      </w:r>
      <w:r w:rsidR="00886C46"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 xml:space="preserve"> credibility, negative information about the </w:t>
      </w:r>
      <w:r w:rsidR="00FA0972"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 xml:space="preserve"> and expertise of </w:t>
      </w:r>
      <w:r w:rsidR="00886C46" w:rsidRPr="0009239F">
        <w:rPr>
          <w:rFonts w:ascii="Times New Roman" w:hAnsi="Times New Roman" w:cs="Times New Roman"/>
          <w:sz w:val="24"/>
          <w:szCs w:val="24"/>
          <w:lang w:val="en-US"/>
        </w:rPr>
        <w:t>the</w:t>
      </w:r>
      <w:r w:rsidRPr="0009239F">
        <w:rPr>
          <w:rFonts w:ascii="Times New Roman" w:hAnsi="Times New Roman" w:cs="Times New Roman"/>
          <w:sz w:val="24"/>
          <w:szCs w:val="24"/>
          <w:lang w:val="en-US"/>
        </w:rPr>
        <w:t xml:space="preserve"> </w:t>
      </w:r>
      <w:r w:rsidR="00886C46"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 xml:space="preserve">, as well as </w:t>
      </w:r>
      <w:r w:rsidR="00FA3C77" w:rsidRPr="0009239F">
        <w:rPr>
          <w:rFonts w:ascii="Times New Roman" w:hAnsi="Times New Roman" w:cs="Times New Roman"/>
          <w:sz w:val="24"/>
          <w:szCs w:val="24"/>
          <w:lang w:val="en-US"/>
        </w:rPr>
        <w:t xml:space="preserve">consumer-related factors such as consumer’s familiarity with the celebrity and consumer’s attitude about the </w:t>
      </w:r>
      <w:r w:rsidR="00886C46" w:rsidRPr="0009239F">
        <w:rPr>
          <w:rFonts w:ascii="Times New Roman" w:hAnsi="Times New Roman" w:cs="Times New Roman"/>
          <w:sz w:val="24"/>
          <w:szCs w:val="24"/>
          <w:lang w:val="en-US"/>
        </w:rPr>
        <w:t>celebrity</w:t>
      </w:r>
      <w:r w:rsidR="00FA3C77" w:rsidRPr="0009239F">
        <w:rPr>
          <w:rFonts w:ascii="Times New Roman" w:hAnsi="Times New Roman" w:cs="Times New Roman"/>
          <w:sz w:val="24"/>
          <w:szCs w:val="24"/>
          <w:lang w:val="en-US"/>
        </w:rPr>
        <w:t xml:space="preserve"> affect people’s evaluation and attitude about the </w:t>
      </w:r>
      <w:r w:rsidR="00886C46" w:rsidRPr="0009239F">
        <w:rPr>
          <w:rFonts w:ascii="Times New Roman" w:hAnsi="Times New Roman" w:cs="Times New Roman"/>
          <w:sz w:val="24"/>
          <w:szCs w:val="24"/>
          <w:lang w:val="en-US"/>
        </w:rPr>
        <w:t>endorsed</w:t>
      </w:r>
      <w:r w:rsidR="00FA3C77" w:rsidRPr="0009239F">
        <w:rPr>
          <w:rFonts w:ascii="Times New Roman" w:hAnsi="Times New Roman" w:cs="Times New Roman"/>
          <w:sz w:val="24"/>
          <w:szCs w:val="24"/>
          <w:lang w:val="en-US"/>
        </w:rPr>
        <w:t xml:space="preserve"> organization and whether </w:t>
      </w:r>
      <w:r w:rsidR="00886C46" w:rsidRPr="0009239F">
        <w:rPr>
          <w:rFonts w:ascii="Times New Roman" w:hAnsi="Times New Roman" w:cs="Times New Roman"/>
          <w:sz w:val="24"/>
          <w:szCs w:val="24"/>
          <w:lang w:val="en-US"/>
        </w:rPr>
        <w:t>celebrity</w:t>
      </w:r>
      <w:r w:rsidR="00FA3C77" w:rsidRPr="0009239F">
        <w:rPr>
          <w:rFonts w:ascii="Times New Roman" w:hAnsi="Times New Roman" w:cs="Times New Roman"/>
          <w:sz w:val="24"/>
          <w:szCs w:val="24"/>
          <w:lang w:val="en-US"/>
        </w:rPr>
        <w:t xml:space="preserve"> </w:t>
      </w:r>
      <w:r w:rsidR="00886C46" w:rsidRPr="0009239F">
        <w:rPr>
          <w:rFonts w:ascii="Times New Roman" w:hAnsi="Times New Roman" w:cs="Times New Roman"/>
          <w:sz w:val="24"/>
          <w:szCs w:val="24"/>
          <w:lang w:val="en-US"/>
        </w:rPr>
        <w:t>endorsement</w:t>
      </w:r>
      <w:r w:rsidR="00FA3C77" w:rsidRPr="0009239F">
        <w:rPr>
          <w:rFonts w:ascii="Times New Roman" w:hAnsi="Times New Roman" w:cs="Times New Roman"/>
          <w:sz w:val="24"/>
          <w:szCs w:val="24"/>
          <w:lang w:val="en-US"/>
        </w:rPr>
        <w:t xml:space="preserve"> fits non-profit organizations</w:t>
      </w:r>
      <w:r w:rsidR="004F2D74" w:rsidRPr="0009239F">
        <w:rPr>
          <w:rFonts w:ascii="Times New Roman" w:hAnsi="Times New Roman" w:cs="Times New Roman"/>
          <w:sz w:val="24"/>
          <w:szCs w:val="24"/>
          <w:lang w:val="en-US"/>
        </w:rPr>
        <w:t xml:space="preserve"> (</w:t>
      </w:r>
      <w:r w:rsidR="004F2D74" w:rsidRPr="0009239F">
        <w:rPr>
          <w:rFonts w:ascii="Times New Roman" w:hAnsi="Times New Roman" w:cs="Times New Roman"/>
          <w:sz w:val="24"/>
          <w:szCs w:val="24"/>
        </w:rPr>
        <w:t>Bergkvist &amp; Zhou, 2016</w:t>
      </w:r>
      <w:r w:rsidR="004F2D74" w:rsidRPr="0009239F">
        <w:rPr>
          <w:rFonts w:ascii="Times New Roman" w:hAnsi="Times New Roman" w:cs="Times New Roman"/>
          <w:sz w:val="24"/>
          <w:szCs w:val="24"/>
          <w:lang w:val="en-US"/>
        </w:rPr>
        <w:t>)</w:t>
      </w:r>
      <w:r w:rsidR="00FA3C77" w:rsidRPr="0009239F">
        <w:rPr>
          <w:rFonts w:ascii="Times New Roman" w:hAnsi="Times New Roman" w:cs="Times New Roman"/>
          <w:sz w:val="24"/>
          <w:szCs w:val="24"/>
          <w:lang w:val="en-US"/>
        </w:rPr>
        <w:t>.</w:t>
      </w:r>
    </w:p>
    <w:p w14:paraId="77A73B4E" w14:textId="0FED8AC4" w:rsidR="00DB4EB6" w:rsidRPr="0009239F" w:rsidRDefault="00140CF4" w:rsidP="0009239F">
      <w:pPr>
        <w:spacing w:line="480" w:lineRule="auto"/>
        <w:ind w:firstLine="720"/>
        <w:rPr>
          <w:rFonts w:ascii="Times New Roman" w:hAnsi="Times New Roman" w:cs="Times New Roman"/>
          <w:sz w:val="24"/>
          <w:szCs w:val="24"/>
          <w:lang w:val="en-US"/>
        </w:rPr>
      </w:pPr>
      <w:r w:rsidRPr="0009239F">
        <w:rPr>
          <w:rFonts w:ascii="Times New Roman" w:hAnsi="Times New Roman" w:cs="Times New Roman"/>
          <w:sz w:val="24"/>
          <w:szCs w:val="24"/>
          <w:lang w:val="en-US"/>
        </w:rPr>
        <w:t xml:space="preserve">Even though celebrity endorsement has been used to market products and brands, it is not clear whether using </w:t>
      </w:r>
      <w:r w:rsidR="00886C46" w:rsidRPr="0009239F">
        <w:rPr>
          <w:rFonts w:ascii="Times New Roman" w:hAnsi="Times New Roman" w:cs="Times New Roman"/>
          <w:sz w:val="24"/>
          <w:szCs w:val="24"/>
          <w:lang w:val="en-US"/>
        </w:rPr>
        <w:t>celebrities</w:t>
      </w:r>
      <w:r w:rsidRPr="0009239F">
        <w:rPr>
          <w:rFonts w:ascii="Times New Roman" w:hAnsi="Times New Roman" w:cs="Times New Roman"/>
          <w:sz w:val="24"/>
          <w:szCs w:val="24"/>
          <w:lang w:val="en-US"/>
        </w:rPr>
        <w:t xml:space="preserve"> in society can </w:t>
      </w:r>
      <w:r w:rsidR="00987047" w:rsidRPr="0009239F">
        <w:rPr>
          <w:rFonts w:ascii="Times New Roman" w:hAnsi="Times New Roman" w:cs="Times New Roman"/>
          <w:sz w:val="24"/>
          <w:szCs w:val="24"/>
          <w:lang w:val="en-US"/>
        </w:rPr>
        <w:t xml:space="preserve">work for non-profit organizations. The problem this study will seek to explore is </w:t>
      </w:r>
      <w:r w:rsidR="00B6245A">
        <w:rPr>
          <w:rFonts w:ascii="Times New Roman" w:hAnsi="Times New Roman" w:cs="Times New Roman"/>
          <w:sz w:val="24"/>
          <w:szCs w:val="24"/>
          <w:lang w:val="en-US"/>
        </w:rPr>
        <w:t xml:space="preserve">to </w:t>
      </w:r>
      <w:r w:rsidR="00987047" w:rsidRPr="0009239F">
        <w:rPr>
          <w:rFonts w:ascii="Times New Roman" w:hAnsi="Times New Roman" w:cs="Times New Roman"/>
          <w:sz w:val="24"/>
          <w:szCs w:val="24"/>
          <w:lang w:val="en-US"/>
        </w:rPr>
        <w:t xml:space="preserve">unravel the effects that </w:t>
      </w:r>
      <w:r w:rsidR="00FA0972" w:rsidRPr="0009239F">
        <w:rPr>
          <w:rFonts w:ascii="Times New Roman" w:hAnsi="Times New Roman" w:cs="Times New Roman"/>
          <w:sz w:val="24"/>
          <w:szCs w:val="24"/>
          <w:lang w:val="en-US"/>
        </w:rPr>
        <w:t>celebrity</w:t>
      </w:r>
      <w:r w:rsidR="00886C46" w:rsidRPr="0009239F">
        <w:rPr>
          <w:rFonts w:ascii="Times New Roman" w:hAnsi="Times New Roman" w:cs="Times New Roman"/>
          <w:sz w:val="24"/>
          <w:szCs w:val="24"/>
          <w:lang w:val="en-US"/>
        </w:rPr>
        <w:t>-related</w:t>
      </w:r>
      <w:r w:rsidR="00987047" w:rsidRPr="0009239F">
        <w:rPr>
          <w:rFonts w:ascii="Times New Roman" w:hAnsi="Times New Roman" w:cs="Times New Roman"/>
          <w:sz w:val="24"/>
          <w:szCs w:val="24"/>
          <w:lang w:val="en-US"/>
        </w:rPr>
        <w:t xml:space="preserve"> factors</w:t>
      </w:r>
      <w:r w:rsidR="00B6245A">
        <w:rPr>
          <w:rFonts w:ascii="Times New Roman" w:hAnsi="Times New Roman" w:cs="Times New Roman"/>
          <w:sz w:val="24"/>
          <w:szCs w:val="24"/>
          <w:lang w:val="en-US"/>
        </w:rPr>
        <w:t>, as well as the consumer factors,</w:t>
      </w:r>
      <w:r w:rsidR="00987047" w:rsidRPr="0009239F">
        <w:rPr>
          <w:rFonts w:ascii="Times New Roman" w:hAnsi="Times New Roman" w:cs="Times New Roman"/>
          <w:sz w:val="24"/>
          <w:szCs w:val="24"/>
          <w:lang w:val="en-US"/>
        </w:rPr>
        <w:t xml:space="preserve"> have on people’s </w:t>
      </w:r>
      <w:r w:rsidR="00886C46" w:rsidRPr="0009239F">
        <w:rPr>
          <w:rFonts w:ascii="Times New Roman" w:hAnsi="Times New Roman" w:cs="Times New Roman"/>
          <w:sz w:val="24"/>
          <w:szCs w:val="24"/>
          <w:lang w:val="en-US"/>
        </w:rPr>
        <w:t>perception</w:t>
      </w:r>
      <w:r w:rsidR="00987047" w:rsidRPr="0009239F">
        <w:rPr>
          <w:rFonts w:ascii="Times New Roman" w:hAnsi="Times New Roman" w:cs="Times New Roman"/>
          <w:sz w:val="24"/>
          <w:szCs w:val="24"/>
          <w:lang w:val="en-US"/>
        </w:rPr>
        <w:t xml:space="preserve"> of an organization </w:t>
      </w:r>
      <w:r w:rsidR="00FE04B1" w:rsidRPr="0009239F">
        <w:rPr>
          <w:rFonts w:ascii="Times New Roman" w:hAnsi="Times New Roman" w:cs="Times New Roman"/>
          <w:sz w:val="24"/>
          <w:szCs w:val="24"/>
          <w:lang w:val="en-US"/>
        </w:rPr>
        <w:t>in</w:t>
      </w:r>
      <w:r w:rsidR="00987047" w:rsidRPr="0009239F">
        <w:rPr>
          <w:rFonts w:ascii="Times New Roman" w:hAnsi="Times New Roman" w:cs="Times New Roman"/>
          <w:sz w:val="24"/>
          <w:szCs w:val="24"/>
          <w:lang w:val="en-US"/>
        </w:rPr>
        <w:t xml:space="preserve"> the case of a non-profit </w:t>
      </w:r>
      <w:r w:rsidR="00886C46" w:rsidRPr="0009239F">
        <w:rPr>
          <w:rFonts w:ascii="Times New Roman" w:hAnsi="Times New Roman" w:cs="Times New Roman"/>
          <w:sz w:val="24"/>
          <w:szCs w:val="24"/>
          <w:lang w:val="en-US"/>
        </w:rPr>
        <w:t>organization</w:t>
      </w:r>
      <w:r w:rsidR="00987047" w:rsidRPr="0009239F">
        <w:rPr>
          <w:rFonts w:ascii="Times New Roman" w:hAnsi="Times New Roman" w:cs="Times New Roman"/>
          <w:sz w:val="24"/>
          <w:szCs w:val="24"/>
          <w:lang w:val="en-US"/>
        </w:rPr>
        <w:t>.</w:t>
      </w:r>
    </w:p>
    <w:p w14:paraId="1D050048" w14:textId="7D5E82C6" w:rsidR="00DB4EB6" w:rsidRPr="0009239F" w:rsidRDefault="00886C46" w:rsidP="0009239F">
      <w:pPr>
        <w:pStyle w:val="Heading2"/>
      </w:pPr>
      <w:bookmarkStart w:id="4" w:name="_Toc37990248"/>
      <w:r w:rsidRPr="0009239F">
        <w:t>Importance</w:t>
      </w:r>
      <w:r w:rsidR="00DB4EB6" w:rsidRPr="0009239F">
        <w:t xml:space="preserve"> and </w:t>
      </w:r>
      <w:r w:rsidRPr="0009239F">
        <w:t>Benefit</w:t>
      </w:r>
      <w:r w:rsidR="00DB4EB6" w:rsidRPr="0009239F">
        <w:t xml:space="preserve"> of the Study</w:t>
      </w:r>
      <w:bookmarkEnd w:id="4"/>
    </w:p>
    <w:p w14:paraId="4E00DBB6" w14:textId="0E53AAD3" w:rsidR="00EC4BAE" w:rsidRPr="0009239F" w:rsidRDefault="00DB4EB6" w:rsidP="0009239F">
      <w:pPr>
        <w:spacing w:line="480" w:lineRule="auto"/>
        <w:ind w:firstLine="720"/>
        <w:rPr>
          <w:rFonts w:ascii="Times New Roman" w:hAnsi="Times New Roman" w:cs="Times New Roman"/>
          <w:sz w:val="24"/>
          <w:szCs w:val="24"/>
          <w:lang w:val="en-US"/>
        </w:rPr>
      </w:pPr>
      <w:r w:rsidRPr="0009239F">
        <w:rPr>
          <w:rFonts w:ascii="Times New Roman" w:hAnsi="Times New Roman" w:cs="Times New Roman"/>
          <w:sz w:val="24"/>
          <w:szCs w:val="24"/>
          <w:lang w:val="en-US"/>
        </w:rPr>
        <w:lastRenderedPageBreak/>
        <w:t xml:space="preserve">This </w:t>
      </w:r>
      <w:r w:rsidR="00886C46" w:rsidRPr="0009239F">
        <w:rPr>
          <w:rFonts w:ascii="Times New Roman" w:hAnsi="Times New Roman" w:cs="Times New Roman"/>
          <w:sz w:val="24"/>
          <w:szCs w:val="24"/>
          <w:lang w:val="en-US"/>
        </w:rPr>
        <w:t>study</w:t>
      </w:r>
      <w:r w:rsidRPr="0009239F">
        <w:rPr>
          <w:rFonts w:ascii="Times New Roman" w:hAnsi="Times New Roman" w:cs="Times New Roman"/>
          <w:sz w:val="24"/>
          <w:szCs w:val="24"/>
          <w:lang w:val="en-US"/>
        </w:rPr>
        <w:t xml:space="preserve"> will be important because it will help to provide insight on the diversity of use of </w:t>
      </w:r>
      <w:r w:rsidR="00FA0972"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 xml:space="preserve"> </w:t>
      </w:r>
      <w:r w:rsidR="00886C46" w:rsidRPr="0009239F">
        <w:rPr>
          <w:rFonts w:ascii="Times New Roman" w:hAnsi="Times New Roman" w:cs="Times New Roman"/>
          <w:sz w:val="24"/>
          <w:szCs w:val="24"/>
          <w:lang w:val="en-US"/>
        </w:rPr>
        <w:t>endorsement</w:t>
      </w:r>
      <w:r w:rsidRPr="0009239F">
        <w:rPr>
          <w:rFonts w:ascii="Times New Roman" w:hAnsi="Times New Roman" w:cs="Times New Roman"/>
          <w:sz w:val="24"/>
          <w:szCs w:val="24"/>
          <w:lang w:val="en-US"/>
        </w:rPr>
        <w:t xml:space="preserve"> in marketing organizations rather than the traditional application in promoting </w:t>
      </w:r>
      <w:r w:rsidR="00886C46" w:rsidRPr="0009239F">
        <w:rPr>
          <w:rFonts w:ascii="Times New Roman" w:hAnsi="Times New Roman" w:cs="Times New Roman"/>
          <w:sz w:val="24"/>
          <w:szCs w:val="24"/>
          <w:lang w:val="en-US"/>
        </w:rPr>
        <w:t>brands</w:t>
      </w:r>
      <w:r w:rsidRPr="0009239F">
        <w:rPr>
          <w:rFonts w:ascii="Times New Roman" w:hAnsi="Times New Roman" w:cs="Times New Roman"/>
          <w:sz w:val="24"/>
          <w:szCs w:val="24"/>
          <w:lang w:val="en-US"/>
        </w:rPr>
        <w:t xml:space="preserve"> and products</w:t>
      </w:r>
      <w:r w:rsidR="0044605B" w:rsidRPr="0009239F">
        <w:rPr>
          <w:rFonts w:ascii="Times New Roman" w:hAnsi="Times New Roman" w:cs="Times New Roman"/>
          <w:sz w:val="24"/>
          <w:szCs w:val="24"/>
          <w:lang w:val="en-US"/>
        </w:rPr>
        <w:t xml:space="preserve"> for profit organizations</w:t>
      </w:r>
      <w:r w:rsidRPr="0009239F">
        <w:rPr>
          <w:rFonts w:ascii="Times New Roman" w:hAnsi="Times New Roman" w:cs="Times New Roman"/>
          <w:sz w:val="24"/>
          <w:szCs w:val="24"/>
          <w:lang w:val="en-US"/>
        </w:rPr>
        <w:t>. Many non-profit organizations struggle with marketing their services and products and even marketing themselves and it remains viable to find out whether using famous people in the society who command a significant amount of influence such as Nicole Kidman can be used to market the products of non-profit organizations</w:t>
      </w:r>
      <w:r w:rsidR="00F40811" w:rsidRPr="0009239F">
        <w:rPr>
          <w:rFonts w:ascii="Times New Roman" w:hAnsi="Times New Roman" w:cs="Times New Roman"/>
          <w:sz w:val="24"/>
          <w:szCs w:val="24"/>
          <w:lang w:val="en-US"/>
        </w:rPr>
        <w:t xml:space="preserve"> (</w:t>
      </w:r>
      <w:r w:rsidR="00F40811" w:rsidRPr="0009239F">
        <w:rPr>
          <w:rFonts w:ascii="Times New Roman" w:hAnsi="Times New Roman" w:cs="Times New Roman"/>
          <w:sz w:val="24"/>
          <w:szCs w:val="24"/>
        </w:rPr>
        <w:t>Bergkvist</w:t>
      </w:r>
      <w:r w:rsidR="00F40811" w:rsidRPr="0009239F">
        <w:rPr>
          <w:rFonts w:ascii="Times New Roman" w:hAnsi="Times New Roman" w:cs="Times New Roman"/>
          <w:sz w:val="24"/>
          <w:szCs w:val="24"/>
          <w:lang w:val="en-US"/>
        </w:rPr>
        <w:t>,</w:t>
      </w:r>
      <w:r w:rsidR="00F40811" w:rsidRPr="0009239F">
        <w:rPr>
          <w:rFonts w:ascii="Times New Roman" w:hAnsi="Times New Roman" w:cs="Times New Roman"/>
          <w:sz w:val="24"/>
          <w:szCs w:val="24"/>
        </w:rPr>
        <w:t xml:space="preserve"> Hjalmarson &amp; Mägi, 2016</w:t>
      </w:r>
      <w:r w:rsidR="00F40811" w:rsidRPr="0009239F">
        <w:rPr>
          <w:rFonts w:ascii="Times New Roman" w:hAnsi="Times New Roman" w:cs="Times New Roman"/>
          <w:sz w:val="24"/>
          <w:szCs w:val="24"/>
          <w:lang w:val="en-US"/>
        </w:rPr>
        <w:t>)</w:t>
      </w:r>
      <w:r w:rsidRPr="0009239F">
        <w:rPr>
          <w:rFonts w:ascii="Times New Roman" w:hAnsi="Times New Roman" w:cs="Times New Roman"/>
          <w:sz w:val="24"/>
          <w:szCs w:val="24"/>
          <w:lang w:val="en-US"/>
        </w:rPr>
        <w:t>. This study will</w:t>
      </w:r>
      <w:r w:rsidR="00B6245A">
        <w:rPr>
          <w:rFonts w:ascii="Times New Roman" w:hAnsi="Times New Roman" w:cs="Times New Roman"/>
          <w:sz w:val="24"/>
          <w:szCs w:val="24"/>
          <w:lang w:val="en-US"/>
        </w:rPr>
        <w:t>, therefore,</w:t>
      </w:r>
      <w:r w:rsidRPr="0009239F">
        <w:rPr>
          <w:rFonts w:ascii="Times New Roman" w:hAnsi="Times New Roman" w:cs="Times New Roman"/>
          <w:sz w:val="24"/>
          <w:szCs w:val="24"/>
          <w:lang w:val="en-US"/>
        </w:rPr>
        <w:t xml:space="preserve"> befit many non-profit organizations because it will provide insight on how the choice of </w:t>
      </w:r>
      <w:r w:rsidR="00886C46"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 xml:space="preserve"> and how people view the celebrity affects the people’s evaluation of the </w:t>
      </w:r>
      <w:r w:rsidR="00886C46" w:rsidRPr="0009239F">
        <w:rPr>
          <w:rFonts w:ascii="Times New Roman" w:hAnsi="Times New Roman" w:cs="Times New Roman"/>
          <w:sz w:val="24"/>
          <w:szCs w:val="24"/>
          <w:lang w:val="en-US"/>
        </w:rPr>
        <w:t>organization</w:t>
      </w:r>
      <w:r w:rsidRPr="0009239F">
        <w:rPr>
          <w:rFonts w:ascii="Times New Roman" w:hAnsi="Times New Roman" w:cs="Times New Roman"/>
          <w:sz w:val="24"/>
          <w:szCs w:val="24"/>
          <w:lang w:val="en-US"/>
        </w:rPr>
        <w:t xml:space="preserve"> that has used that particular celebrity as a brand or product endorser</w:t>
      </w:r>
      <w:r w:rsidR="00440647" w:rsidRPr="0009239F">
        <w:rPr>
          <w:rFonts w:ascii="Times New Roman" w:hAnsi="Times New Roman" w:cs="Times New Roman"/>
          <w:sz w:val="24"/>
          <w:szCs w:val="24"/>
          <w:lang w:val="en-US"/>
        </w:rPr>
        <w:t xml:space="preserve"> (</w:t>
      </w:r>
      <w:r w:rsidR="00440647" w:rsidRPr="0009239F">
        <w:rPr>
          <w:rFonts w:ascii="Times New Roman" w:hAnsi="Times New Roman" w:cs="Times New Roman"/>
          <w:sz w:val="24"/>
          <w:szCs w:val="24"/>
        </w:rPr>
        <w:t>Wang, Kao</w:t>
      </w:r>
      <w:r w:rsidR="00440647" w:rsidRPr="0009239F">
        <w:rPr>
          <w:rFonts w:ascii="Times New Roman" w:hAnsi="Times New Roman" w:cs="Times New Roman"/>
          <w:sz w:val="24"/>
          <w:szCs w:val="24"/>
          <w:lang w:val="en-US"/>
        </w:rPr>
        <w:t xml:space="preserve"> </w:t>
      </w:r>
      <w:r w:rsidR="00440647" w:rsidRPr="0009239F">
        <w:rPr>
          <w:rFonts w:ascii="Times New Roman" w:hAnsi="Times New Roman" w:cs="Times New Roman"/>
          <w:sz w:val="24"/>
          <w:szCs w:val="24"/>
        </w:rPr>
        <w:t>&amp; Ngamsiriudom, 2017</w:t>
      </w:r>
      <w:r w:rsidR="00440647" w:rsidRPr="0009239F">
        <w:rPr>
          <w:rFonts w:ascii="Times New Roman" w:hAnsi="Times New Roman" w:cs="Times New Roman"/>
          <w:sz w:val="24"/>
          <w:szCs w:val="24"/>
          <w:lang w:val="en-US"/>
        </w:rPr>
        <w:t>)</w:t>
      </w:r>
      <w:r w:rsidRPr="0009239F">
        <w:rPr>
          <w:rFonts w:ascii="Times New Roman" w:hAnsi="Times New Roman" w:cs="Times New Roman"/>
          <w:sz w:val="24"/>
          <w:szCs w:val="24"/>
          <w:lang w:val="en-US"/>
        </w:rPr>
        <w:t>.</w:t>
      </w:r>
    </w:p>
    <w:p w14:paraId="7374BAC8" w14:textId="0B06280A" w:rsidR="00EC4BAE" w:rsidRPr="0009239F" w:rsidRDefault="00EC4BAE" w:rsidP="0009239F">
      <w:pPr>
        <w:pStyle w:val="Heading2"/>
      </w:pPr>
      <w:bookmarkStart w:id="5" w:name="_Toc37990249"/>
      <w:r w:rsidRPr="0009239F">
        <w:t>Research Objectives</w:t>
      </w:r>
      <w:bookmarkEnd w:id="5"/>
    </w:p>
    <w:p w14:paraId="063AB079" w14:textId="3ACD2B22" w:rsidR="00EC4BAE" w:rsidRPr="0009239F" w:rsidRDefault="00EC4BAE" w:rsidP="0009239F">
      <w:pPr>
        <w:spacing w:line="480" w:lineRule="auto"/>
        <w:ind w:firstLine="720"/>
        <w:rPr>
          <w:rFonts w:ascii="Times New Roman" w:hAnsi="Times New Roman" w:cs="Times New Roman"/>
          <w:sz w:val="24"/>
          <w:szCs w:val="24"/>
          <w:lang w:val="en-US"/>
        </w:rPr>
      </w:pPr>
      <w:r w:rsidRPr="0009239F">
        <w:rPr>
          <w:rFonts w:ascii="Times New Roman" w:hAnsi="Times New Roman" w:cs="Times New Roman"/>
          <w:sz w:val="24"/>
          <w:szCs w:val="24"/>
          <w:lang w:val="en-US"/>
        </w:rPr>
        <w:t xml:space="preserve">The objectives of this research will be to find out </w:t>
      </w:r>
      <w:r w:rsidR="00E714A1" w:rsidRPr="0009239F">
        <w:rPr>
          <w:rFonts w:ascii="Times New Roman" w:hAnsi="Times New Roman" w:cs="Times New Roman"/>
          <w:sz w:val="24"/>
          <w:szCs w:val="24"/>
          <w:lang w:val="en-US"/>
        </w:rPr>
        <w:t>whether</w:t>
      </w:r>
      <w:r w:rsidRPr="0009239F">
        <w:rPr>
          <w:rFonts w:ascii="Times New Roman" w:hAnsi="Times New Roman" w:cs="Times New Roman"/>
          <w:sz w:val="24"/>
          <w:szCs w:val="24"/>
          <w:lang w:val="en-US"/>
        </w:rPr>
        <w:t xml:space="preserve"> ce</w:t>
      </w:r>
      <w:r w:rsidR="00E714A1" w:rsidRPr="0009239F">
        <w:rPr>
          <w:rFonts w:ascii="Times New Roman" w:hAnsi="Times New Roman" w:cs="Times New Roman"/>
          <w:sz w:val="24"/>
          <w:szCs w:val="24"/>
          <w:lang w:val="en-US"/>
        </w:rPr>
        <w:t>le</w:t>
      </w:r>
      <w:r w:rsidRPr="0009239F">
        <w:rPr>
          <w:rFonts w:ascii="Times New Roman" w:hAnsi="Times New Roman" w:cs="Times New Roman"/>
          <w:sz w:val="24"/>
          <w:szCs w:val="24"/>
          <w:lang w:val="en-US"/>
        </w:rPr>
        <w:t>brity endorsement can be used for non</w:t>
      </w:r>
      <w:r w:rsidR="00B81A95">
        <w:rPr>
          <w:rFonts w:ascii="Times New Roman" w:hAnsi="Times New Roman" w:cs="Times New Roman"/>
          <w:sz w:val="24"/>
          <w:szCs w:val="24"/>
          <w:lang w:val="en-US"/>
        </w:rPr>
        <w:t>-</w:t>
      </w:r>
      <w:r w:rsidRPr="0009239F">
        <w:rPr>
          <w:rFonts w:ascii="Times New Roman" w:hAnsi="Times New Roman" w:cs="Times New Roman"/>
          <w:sz w:val="24"/>
          <w:szCs w:val="24"/>
          <w:lang w:val="en-US"/>
        </w:rPr>
        <w:t xml:space="preserve">profit brands and organizations. Another objective will be to explore </w:t>
      </w:r>
      <w:r w:rsidR="00E714A1" w:rsidRPr="0009239F">
        <w:rPr>
          <w:rFonts w:ascii="Times New Roman" w:hAnsi="Times New Roman" w:cs="Times New Roman"/>
          <w:sz w:val="24"/>
          <w:szCs w:val="24"/>
          <w:lang w:val="en-US"/>
        </w:rPr>
        <w:t>whether</w:t>
      </w:r>
      <w:r w:rsidRPr="0009239F">
        <w:rPr>
          <w:rFonts w:ascii="Times New Roman" w:hAnsi="Times New Roman" w:cs="Times New Roman"/>
          <w:sz w:val="24"/>
          <w:szCs w:val="24"/>
          <w:lang w:val="en-US"/>
        </w:rPr>
        <w:t xml:space="preserve"> or not there is a direct correlation between ce</w:t>
      </w:r>
      <w:r w:rsidR="00E714A1" w:rsidRPr="0009239F">
        <w:rPr>
          <w:rFonts w:ascii="Times New Roman" w:hAnsi="Times New Roman" w:cs="Times New Roman"/>
          <w:sz w:val="24"/>
          <w:szCs w:val="24"/>
          <w:lang w:val="en-US"/>
        </w:rPr>
        <w:t>le</w:t>
      </w:r>
      <w:r w:rsidRPr="0009239F">
        <w:rPr>
          <w:rFonts w:ascii="Times New Roman" w:hAnsi="Times New Roman" w:cs="Times New Roman"/>
          <w:sz w:val="24"/>
          <w:szCs w:val="24"/>
          <w:lang w:val="en-US"/>
        </w:rPr>
        <w:t>brity credibility and the attitudes people form about the brands they endorse.</w:t>
      </w:r>
    </w:p>
    <w:p w14:paraId="6D03777F" w14:textId="3C7E93CE" w:rsidR="003A328D" w:rsidRPr="0009239F" w:rsidRDefault="003A328D" w:rsidP="0009239F">
      <w:pPr>
        <w:pStyle w:val="Heading2"/>
      </w:pPr>
      <w:bookmarkStart w:id="6" w:name="_Toc37990250"/>
      <w:r w:rsidRPr="0009239F">
        <w:t>Research Questions</w:t>
      </w:r>
      <w:bookmarkEnd w:id="6"/>
    </w:p>
    <w:p w14:paraId="70A1A09A" w14:textId="6BFC7FF4" w:rsidR="00213E1E" w:rsidRPr="0009239F" w:rsidRDefault="00213E1E" w:rsidP="0009239F">
      <w:pPr>
        <w:spacing w:line="480" w:lineRule="auto"/>
        <w:ind w:firstLine="720"/>
        <w:rPr>
          <w:rFonts w:ascii="Times New Roman" w:hAnsi="Times New Roman" w:cs="Times New Roman"/>
          <w:sz w:val="24"/>
          <w:szCs w:val="24"/>
          <w:lang w:val="en-US"/>
        </w:rPr>
      </w:pPr>
      <w:r w:rsidRPr="0009239F">
        <w:rPr>
          <w:rFonts w:ascii="Times New Roman" w:hAnsi="Times New Roman" w:cs="Times New Roman"/>
          <w:sz w:val="24"/>
          <w:szCs w:val="24"/>
          <w:lang w:val="en-US"/>
        </w:rPr>
        <w:t>This research study will take the form of exploratory research. This research study will seek to answer the following research questions:</w:t>
      </w:r>
    </w:p>
    <w:p w14:paraId="7B584CE2" w14:textId="5C18FCC7" w:rsidR="00213E1E" w:rsidRPr="0009239F" w:rsidRDefault="00213E1E" w:rsidP="0009239F">
      <w:pPr>
        <w:pStyle w:val="ListParagraph"/>
        <w:numPr>
          <w:ilvl w:val="0"/>
          <w:numId w:val="1"/>
        </w:num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 xml:space="preserve">Can </w:t>
      </w:r>
      <w:r w:rsidR="00FA0972"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 xml:space="preserve"> endorsement be used to market non-profit organizations and their products and services?</w:t>
      </w:r>
    </w:p>
    <w:p w14:paraId="4AA45D8E" w14:textId="71FABBD2" w:rsidR="00213E1E" w:rsidRPr="0009239F" w:rsidRDefault="00213E1E" w:rsidP="0009239F">
      <w:pPr>
        <w:pStyle w:val="ListParagraph"/>
        <w:numPr>
          <w:ilvl w:val="0"/>
          <w:numId w:val="1"/>
        </w:num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 xml:space="preserve">How does the choice of the </w:t>
      </w:r>
      <w:r w:rsidR="00FA0972"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 xml:space="preserve"> used affect the success rate of the product, brand or organization being endorsed by the </w:t>
      </w:r>
      <w:r w:rsidR="00FA0972"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w:t>
      </w:r>
    </w:p>
    <w:p w14:paraId="25C881A0" w14:textId="23F2C505" w:rsidR="00213E1E" w:rsidRPr="0009239F" w:rsidRDefault="00213E1E" w:rsidP="0009239F">
      <w:pPr>
        <w:pStyle w:val="ListParagraph"/>
        <w:numPr>
          <w:ilvl w:val="0"/>
          <w:numId w:val="1"/>
        </w:num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lastRenderedPageBreak/>
        <w:t xml:space="preserve">Does familiarity with </w:t>
      </w:r>
      <w:r w:rsidR="00FA0972"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 xml:space="preserve"> and information about the </w:t>
      </w:r>
      <w:r w:rsidR="00FA0972"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 xml:space="preserve"> affect people’s evaluation of the organization using them?</w:t>
      </w:r>
    </w:p>
    <w:p w14:paraId="39173673" w14:textId="5C75B60A" w:rsidR="00213E1E" w:rsidRPr="0009239F" w:rsidRDefault="00213E1E" w:rsidP="0009239F">
      <w:pPr>
        <w:pStyle w:val="ListParagraph"/>
        <w:numPr>
          <w:ilvl w:val="0"/>
          <w:numId w:val="1"/>
        </w:num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 xml:space="preserve">Does </w:t>
      </w:r>
      <w:r w:rsidR="00FA0972"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 xml:space="preserve"> credibility, appearance expertise and perception of the </w:t>
      </w:r>
      <w:r w:rsidR="00886C46"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 xml:space="preserve"> among people influence how people evaluate and view an organization that uses them to market and </w:t>
      </w:r>
      <w:r w:rsidR="00886C46" w:rsidRPr="0009239F">
        <w:rPr>
          <w:rFonts w:ascii="Times New Roman" w:hAnsi="Times New Roman" w:cs="Times New Roman"/>
          <w:sz w:val="24"/>
          <w:szCs w:val="24"/>
          <w:lang w:val="en-US"/>
        </w:rPr>
        <w:t>endorse</w:t>
      </w:r>
      <w:r w:rsidRPr="0009239F">
        <w:rPr>
          <w:rFonts w:ascii="Times New Roman" w:hAnsi="Times New Roman" w:cs="Times New Roman"/>
          <w:sz w:val="24"/>
          <w:szCs w:val="24"/>
          <w:lang w:val="en-US"/>
        </w:rPr>
        <w:t xml:space="preserve"> their products?</w:t>
      </w:r>
    </w:p>
    <w:p w14:paraId="1BA66C62" w14:textId="6341C4F3" w:rsidR="00213E1E" w:rsidRPr="0009239F" w:rsidRDefault="00213E1E" w:rsidP="0009239F">
      <w:pPr>
        <w:pStyle w:val="ListParagraph"/>
        <w:numPr>
          <w:ilvl w:val="0"/>
          <w:numId w:val="1"/>
        </w:num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 xml:space="preserve">Does celebrity endorsement </w:t>
      </w:r>
      <w:r w:rsidR="00B20094" w:rsidRPr="0009239F">
        <w:rPr>
          <w:rFonts w:ascii="Times New Roman" w:hAnsi="Times New Roman" w:cs="Times New Roman"/>
          <w:sz w:val="24"/>
          <w:szCs w:val="24"/>
          <w:lang w:val="en-US"/>
        </w:rPr>
        <w:t>success</w:t>
      </w:r>
      <w:r w:rsidRPr="0009239F">
        <w:rPr>
          <w:rFonts w:ascii="Times New Roman" w:hAnsi="Times New Roman" w:cs="Times New Roman"/>
          <w:sz w:val="24"/>
          <w:szCs w:val="24"/>
          <w:lang w:val="en-US"/>
        </w:rPr>
        <w:t xml:space="preserve"> depend on the characteristics of consumers being targeted such as gender?</w:t>
      </w:r>
    </w:p>
    <w:p w14:paraId="6D2D77BD" w14:textId="5A3F8D45" w:rsidR="00934A41" w:rsidRPr="0009239F" w:rsidRDefault="00710639" w:rsidP="0009239F">
      <w:pPr>
        <w:pStyle w:val="Heading2"/>
      </w:pPr>
      <w:bookmarkStart w:id="7" w:name="_Toc37990251"/>
      <w:r w:rsidRPr="0009239F">
        <w:t>Hypothes</w:t>
      </w:r>
      <w:r w:rsidR="007B0F5A" w:rsidRPr="0009239F">
        <w:t>es</w:t>
      </w:r>
      <w:bookmarkEnd w:id="7"/>
    </w:p>
    <w:p w14:paraId="089ADA46" w14:textId="50C5B438" w:rsidR="00F112EA" w:rsidRPr="0009239F" w:rsidRDefault="00710639" w:rsidP="0009239F">
      <w:pPr>
        <w:spacing w:line="480" w:lineRule="auto"/>
        <w:ind w:firstLine="720"/>
        <w:rPr>
          <w:rFonts w:ascii="Times New Roman" w:hAnsi="Times New Roman" w:cs="Times New Roman"/>
          <w:sz w:val="24"/>
          <w:szCs w:val="24"/>
          <w:lang w:val="en-US"/>
        </w:rPr>
      </w:pPr>
      <w:r w:rsidRPr="0009239F">
        <w:rPr>
          <w:rFonts w:ascii="Times New Roman" w:hAnsi="Times New Roman" w:cs="Times New Roman"/>
          <w:sz w:val="24"/>
          <w:szCs w:val="24"/>
          <w:lang w:val="en-US"/>
        </w:rPr>
        <w:t xml:space="preserve">In this study, it will be hypothesized that the information that people have celebrity expertise and </w:t>
      </w:r>
      <w:r w:rsidR="00FA0972"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 xml:space="preserve"> credibility such as trustworthiness has a direct effect on the attitudes of people and perception of people towards and about a </w:t>
      </w:r>
      <w:r w:rsidR="00886C46" w:rsidRPr="0009239F">
        <w:rPr>
          <w:rFonts w:ascii="Times New Roman" w:hAnsi="Times New Roman" w:cs="Times New Roman"/>
          <w:sz w:val="24"/>
          <w:szCs w:val="24"/>
          <w:lang w:val="en-US"/>
        </w:rPr>
        <w:t>non-profit</w:t>
      </w:r>
      <w:r w:rsidRPr="0009239F">
        <w:rPr>
          <w:rFonts w:ascii="Times New Roman" w:hAnsi="Times New Roman" w:cs="Times New Roman"/>
          <w:sz w:val="24"/>
          <w:szCs w:val="24"/>
          <w:lang w:val="en-US"/>
        </w:rPr>
        <w:t xml:space="preserve"> organization that uses celebrity endorsement. Furthermore, it will also be hypothesized that familiarity with the </w:t>
      </w:r>
      <w:r w:rsidR="00FA0972"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 xml:space="preserve"> and attitude that people have towards the ce</w:t>
      </w:r>
      <w:r w:rsidR="00FA0972" w:rsidRPr="0009239F">
        <w:rPr>
          <w:rFonts w:ascii="Times New Roman" w:hAnsi="Times New Roman" w:cs="Times New Roman"/>
          <w:sz w:val="24"/>
          <w:szCs w:val="24"/>
          <w:lang w:val="en-US"/>
        </w:rPr>
        <w:t>le</w:t>
      </w:r>
      <w:r w:rsidRPr="0009239F">
        <w:rPr>
          <w:rFonts w:ascii="Times New Roman" w:hAnsi="Times New Roman" w:cs="Times New Roman"/>
          <w:sz w:val="24"/>
          <w:szCs w:val="24"/>
          <w:lang w:val="en-US"/>
        </w:rPr>
        <w:t xml:space="preserve">brity directly affects the perception and evaluation that people develop and have about non-profit </w:t>
      </w:r>
      <w:r w:rsidR="00083B83" w:rsidRPr="0009239F">
        <w:rPr>
          <w:rFonts w:ascii="Times New Roman" w:hAnsi="Times New Roman" w:cs="Times New Roman"/>
          <w:sz w:val="24"/>
          <w:szCs w:val="24"/>
          <w:lang w:val="en-US"/>
        </w:rPr>
        <w:t>brands and organizations</w:t>
      </w:r>
      <w:r w:rsidRPr="0009239F">
        <w:rPr>
          <w:rFonts w:ascii="Times New Roman" w:hAnsi="Times New Roman" w:cs="Times New Roman"/>
          <w:sz w:val="24"/>
          <w:szCs w:val="24"/>
          <w:lang w:val="en-US"/>
        </w:rPr>
        <w:t>.</w:t>
      </w:r>
    </w:p>
    <w:p w14:paraId="676ABE62" w14:textId="445D4AEC" w:rsidR="00710639" w:rsidRPr="0009239F" w:rsidRDefault="00F112EA" w:rsidP="0009239F">
      <w:pPr>
        <w:spacing w:line="480" w:lineRule="auto"/>
        <w:ind w:firstLine="720"/>
        <w:rPr>
          <w:rFonts w:ascii="Times New Roman" w:hAnsi="Times New Roman" w:cs="Times New Roman"/>
          <w:sz w:val="24"/>
          <w:szCs w:val="24"/>
          <w:lang w:val="en-US"/>
        </w:rPr>
      </w:pPr>
      <w:r w:rsidRPr="0009239F">
        <w:rPr>
          <w:rFonts w:ascii="Times New Roman" w:hAnsi="Times New Roman" w:cs="Times New Roman"/>
          <w:sz w:val="24"/>
          <w:szCs w:val="24"/>
          <w:lang w:val="en-US"/>
        </w:rPr>
        <w:t>The above-stated hypotheses are so</w:t>
      </w:r>
      <w:r w:rsidR="000A4939" w:rsidRPr="0009239F">
        <w:rPr>
          <w:rFonts w:ascii="Times New Roman" w:hAnsi="Times New Roman" w:cs="Times New Roman"/>
          <w:sz w:val="24"/>
          <w:szCs w:val="24"/>
          <w:lang w:val="en-US"/>
        </w:rPr>
        <w:t xml:space="preserve"> because pe</w:t>
      </w:r>
      <w:r w:rsidRPr="0009239F">
        <w:rPr>
          <w:rFonts w:ascii="Times New Roman" w:hAnsi="Times New Roman" w:cs="Times New Roman"/>
          <w:sz w:val="24"/>
          <w:szCs w:val="24"/>
          <w:lang w:val="en-US"/>
        </w:rPr>
        <w:t>o</w:t>
      </w:r>
      <w:r w:rsidR="000A4939" w:rsidRPr="0009239F">
        <w:rPr>
          <w:rFonts w:ascii="Times New Roman" w:hAnsi="Times New Roman" w:cs="Times New Roman"/>
          <w:sz w:val="24"/>
          <w:szCs w:val="24"/>
          <w:lang w:val="en-US"/>
        </w:rPr>
        <w:t>ple tend to create associations between the organization being marketed and the person marketing or endorsing them. Therefore, in the event that Nicole Kidman is used to endorse a non-profit organization’s brand, people wi</w:t>
      </w:r>
      <w:r w:rsidRPr="0009239F">
        <w:rPr>
          <w:rFonts w:ascii="Times New Roman" w:hAnsi="Times New Roman" w:cs="Times New Roman"/>
          <w:sz w:val="24"/>
          <w:szCs w:val="24"/>
          <w:lang w:val="en-US"/>
        </w:rPr>
        <w:t>l</w:t>
      </w:r>
      <w:r w:rsidR="000A4939" w:rsidRPr="0009239F">
        <w:rPr>
          <w:rFonts w:ascii="Times New Roman" w:hAnsi="Times New Roman" w:cs="Times New Roman"/>
          <w:sz w:val="24"/>
          <w:szCs w:val="24"/>
          <w:lang w:val="en-US"/>
        </w:rPr>
        <w:t xml:space="preserve">l, associate that brand to honesty and quality. </w:t>
      </w:r>
      <w:r w:rsidR="00A52C9E" w:rsidRPr="0009239F">
        <w:rPr>
          <w:rFonts w:ascii="Times New Roman" w:hAnsi="Times New Roman" w:cs="Times New Roman"/>
          <w:sz w:val="24"/>
          <w:szCs w:val="24"/>
          <w:lang w:val="en-US"/>
        </w:rPr>
        <w:t>I</w:t>
      </w:r>
      <w:r w:rsidR="000A4939" w:rsidRPr="0009239F">
        <w:rPr>
          <w:rFonts w:ascii="Times New Roman" w:hAnsi="Times New Roman" w:cs="Times New Roman"/>
          <w:sz w:val="24"/>
          <w:szCs w:val="24"/>
          <w:lang w:val="en-US"/>
        </w:rPr>
        <w:t>n case a ce</w:t>
      </w:r>
      <w:r w:rsidR="00430AE0" w:rsidRPr="0009239F">
        <w:rPr>
          <w:rFonts w:ascii="Times New Roman" w:hAnsi="Times New Roman" w:cs="Times New Roman"/>
          <w:sz w:val="24"/>
          <w:szCs w:val="24"/>
          <w:lang w:val="en-US"/>
        </w:rPr>
        <w:t>le</w:t>
      </w:r>
      <w:r w:rsidR="000A4939" w:rsidRPr="0009239F">
        <w:rPr>
          <w:rFonts w:ascii="Times New Roman" w:hAnsi="Times New Roman" w:cs="Times New Roman"/>
          <w:sz w:val="24"/>
          <w:szCs w:val="24"/>
          <w:lang w:val="en-US"/>
        </w:rPr>
        <w:t>brity used is seen in bad light by people, especially the target market, people tend to associate the non-profit brand with dishonesty and low quality, for example</w:t>
      </w:r>
      <w:r w:rsidR="00B6245A">
        <w:rPr>
          <w:rFonts w:ascii="Times New Roman" w:hAnsi="Times New Roman" w:cs="Times New Roman"/>
          <w:sz w:val="24"/>
          <w:szCs w:val="24"/>
          <w:lang w:val="en-US"/>
        </w:rPr>
        <w:t>,</w:t>
      </w:r>
      <w:r w:rsidR="000A4939" w:rsidRPr="0009239F">
        <w:rPr>
          <w:rFonts w:ascii="Times New Roman" w:hAnsi="Times New Roman" w:cs="Times New Roman"/>
          <w:sz w:val="24"/>
          <w:szCs w:val="24"/>
          <w:lang w:val="en-US"/>
        </w:rPr>
        <w:t xml:space="preserve"> and as such, thi</w:t>
      </w:r>
      <w:r w:rsidR="00567733" w:rsidRPr="0009239F">
        <w:rPr>
          <w:rFonts w:ascii="Times New Roman" w:hAnsi="Times New Roman" w:cs="Times New Roman"/>
          <w:sz w:val="24"/>
          <w:szCs w:val="24"/>
          <w:lang w:val="en-US"/>
        </w:rPr>
        <w:t>s</w:t>
      </w:r>
      <w:r w:rsidR="000A4939" w:rsidRPr="0009239F">
        <w:rPr>
          <w:rFonts w:ascii="Times New Roman" w:hAnsi="Times New Roman" w:cs="Times New Roman"/>
          <w:sz w:val="24"/>
          <w:szCs w:val="24"/>
          <w:lang w:val="en-US"/>
        </w:rPr>
        <w:t xml:space="preserve"> can negatively affect the success of such endorsement</w:t>
      </w:r>
      <w:r w:rsidR="00A52C9E" w:rsidRPr="0009239F">
        <w:rPr>
          <w:rFonts w:ascii="Times New Roman" w:hAnsi="Times New Roman" w:cs="Times New Roman"/>
          <w:sz w:val="24"/>
          <w:szCs w:val="24"/>
          <w:lang w:val="en-US"/>
        </w:rPr>
        <w:t xml:space="preserve"> (</w:t>
      </w:r>
      <w:r w:rsidR="00A52C9E" w:rsidRPr="0009239F">
        <w:rPr>
          <w:rFonts w:ascii="Times New Roman" w:hAnsi="Times New Roman" w:cs="Times New Roman"/>
          <w:sz w:val="24"/>
          <w:szCs w:val="24"/>
        </w:rPr>
        <w:t>Zhu,</w:t>
      </w:r>
      <w:r w:rsidR="00A52C9E" w:rsidRPr="0009239F">
        <w:rPr>
          <w:rFonts w:ascii="Times New Roman" w:hAnsi="Times New Roman" w:cs="Times New Roman"/>
          <w:sz w:val="24"/>
          <w:szCs w:val="24"/>
          <w:lang w:val="en-US"/>
        </w:rPr>
        <w:t xml:space="preserve"> </w:t>
      </w:r>
      <w:r w:rsidR="00A52C9E" w:rsidRPr="0009239F">
        <w:rPr>
          <w:rFonts w:ascii="Times New Roman" w:hAnsi="Times New Roman" w:cs="Times New Roman"/>
          <w:sz w:val="24"/>
          <w:szCs w:val="24"/>
        </w:rPr>
        <w:t>Teng, Foti</w:t>
      </w:r>
      <w:r w:rsidR="00A52C9E" w:rsidRPr="0009239F">
        <w:rPr>
          <w:rFonts w:ascii="Times New Roman" w:hAnsi="Times New Roman" w:cs="Times New Roman"/>
          <w:sz w:val="24"/>
          <w:szCs w:val="24"/>
          <w:lang w:val="en-US"/>
        </w:rPr>
        <w:t xml:space="preserve"> </w:t>
      </w:r>
      <w:r w:rsidR="00A52C9E" w:rsidRPr="0009239F">
        <w:rPr>
          <w:rFonts w:ascii="Times New Roman" w:hAnsi="Times New Roman" w:cs="Times New Roman"/>
          <w:sz w:val="24"/>
          <w:szCs w:val="24"/>
        </w:rPr>
        <w:t>&amp; Yuan, 2019</w:t>
      </w:r>
      <w:r w:rsidR="00A52C9E" w:rsidRPr="0009239F">
        <w:rPr>
          <w:rFonts w:ascii="Times New Roman" w:hAnsi="Times New Roman" w:cs="Times New Roman"/>
          <w:sz w:val="24"/>
          <w:szCs w:val="24"/>
          <w:lang w:val="en-US"/>
        </w:rPr>
        <w:t>)</w:t>
      </w:r>
      <w:r w:rsidR="000A4939" w:rsidRPr="0009239F">
        <w:rPr>
          <w:rFonts w:ascii="Times New Roman" w:hAnsi="Times New Roman" w:cs="Times New Roman"/>
          <w:sz w:val="24"/>
          <w:szCs w:val="24"/>
          <w:lang w:val="en-US"/>
        </w:rPr>
        <w:t>.</w:t>
      </w:r>
    </w:p>
    <w:p w14:paraId="617F8945" w14:textId="659FDB12" w:rsidR="0070043F" w:rsidRPr="0009239F" w:rsidRDefault="0070043F" w:rsidP="0009239F">
      <w:pPr>
        <w:pStyle w:val="Heading1"/>
      </w:pPr>
      <w:bookmarkStart w:id="8" w:name="_Toc37990252"/>
      <w:r w:rsidRPr="0009239F">
        <w:t>Research Design</w:t>
      </w:r>
      <w:bookmarkEnd w:id="8"/>
    </w:p>
    <w:p w14:paraId="40A436BA" w14:textId="043701E1" w:rsidR="00781843" w:rsidRPr="0009239F" w:rsidRDefault="00781843" w:rsidP="0009239F">
      <w:pPr>
        <w:pStyle w:val="Heading2"/>
      </w:pPr>
      <w:bookmarkStart w:id="9" w:name="_Toc37990253"/>
      <w:r w:rsidRPr="0009239F">
        <w:t>Type of Research Design</w:t>
      </w:r>
      <w:bookmarkEnd w:id="9"/>
    </w:p>
    <w:p w14:paraId="6B22DC31" w14:textId="53456281" w:rsidR="00083B83" w:rsidRPr="0009239F" w:rsidRDefault="00567733" w:rsidP="0009239F">
      <w:pPr>
        <w:spacing w:line="480" w:lineRule="auto"/>
        <w:ind w:firstLine="720"/>
        <w:rPr>
          <w:rFonts w:ascii="Times New Roman" w:hAnsi="Times New Roman" w:cs="Times New Roman"/>
          <w:sz w:val="24"/>
          <w:szCs w:val="24"/>
          <w:lang w:val="en-US"/>
        </w:rPr>
      </w:pPr>
      <w:r w:rsidRPr="0009239F">
        <w:rPr>
          <w:rFonts w:ascii="Times New Roman" w:hAnsi="Times New Roman" w:cs="Times New Roman"/>
          <w:sz w:val="24"/>
          <w:szCs w:val="24"/>
          <w:lang w:val="en-US"/>
        </w:rPr>
        <w:lastRenderedPageBreak/>
        <w:t>This research study will be exploratory in nature because it will be seeking to explore the effects that various</w:t>
      </w:r>
      <w:r w:rsidR="00886C46" w:rsidRPr="0009239F">
        <w:rPr>
          <w:rFonts w:ascii="Times New Roman" w:hAnsi="Times New Roman" w:cs="Times New Roman"/>
          <w:sz w:val="24"/>
          <w:szCs w:val="24"/>
          <w:lang w:val="en-US"/>
        </w:rPr>
        <w:t xml:space="preserve"> celebrity</w:t>
      </w:r>
      <w:r w:rsidRPr="0009239F">
        <w:rPr>
          <w:rFonts w:ascii="Times New Roman" w:hAnsi="Times New Roman" w:cs="Times New Roman"/>
          <w:sz w:val="24"/>
          <w:szCs w:val="24"/>
          <w:lang w:val="en-US"/>
        </w:rPr>
        <w:t>-related factors and consumer-</w:t>
      </w:r>
      <w:r w:rsidR="00FC047E" w:rsidRPr="0009239F">
        <w:rPr>
          <w:rFonts w:ascii="Times New Roman" w:hAnsi="Times New Roman" w:cs="Times New Roman"/>
          <w:sz w:val="24"/>
          <w:szCs w:val="24"/>
          <w:lang w:val="en-US"/>
        </w:rPr>
        <w:t>related</w:t>
      </w:r>
      <w:r w:rsidRPr="0009239F">
        <w:rPr>
          <w:rFonts w:ascii="Times New Roman" w:hAnsi="Times New Roman" w:cs="Times New Roman"/>
          <w:sz w:val="24"/>
          <w:szCs w:val="24"/>
          <w:lang w:val="en-US"/>
        </w:rPr>
        <w:t xml:space="preserve"> factors have on the attitudes that people develop about non-profit brand</w:t>
      </w:r>
      <w:r w:rsidR="00B6245A">
        <w:rPr>
          <w:rFonts w:ascii="Times New Roman" w:hAnsi="Times New Roman" w:cs="Times New Roman"/>
          <w:sz w:val="24"/>
          <w:szCs w:val="24"/>
          <w:lang w:val="en-US"/>
        </w:rPr>
        <w:t>s</w:t>
      </w:r>
      <w:r w:rsidRPr="0009239F">
        <w:rPr>
          <w:rFonts w:ascii="Times New Roman" w:hAnsi="Times New Roman" w:cs="Times New Roman"/>
          <w:sz w:val="24"/>
          <w:szCs w:val="24"/>
          <w:lang w:val="en-US"/>
        </w:rPr>
        <w:t>. The study will also seek to explore the best way that ce</w:t>
      </w:r>
      <w:r w:rsidR="00AB44A9" w:rsidRPr="0009239F">
        <w:rPr>
          <w:rFonts w:ascii="Times New Roman" w:hAnsi="Times New Roman" w:cs="Times New Roman"/>
          <w:sz w:val="24"/>
          <w:szCs w:val="24"/>
          <w:lang w:val="en-US"/>
        </w:rPr>
        <w:t>leb</w:t>
      </w:r>
      <w:r w:rsidRPr="0009239F">
        <w:rPr>
          <w:rFonts w:ascii="Times New Roman" w:hAnsi="Times New Roman" w:cs="Times New Roman"/>
          <w:sz w:val="24"/>
          <w:szCs w:val="24"/>
          <w:lang w:val="en-US"/>
        </w:rPr>
        <w:t xml:space="preserve">rity </w:t>
      </w:r>
      <w:r w:rsidR="00FC047E" w:rsidRPr="0009239F">
        <w:rPr>
          <w:rFonts w:ascii="Times New Roman" w:hAnsi="Times New Roman" w:cs="Times New Roman"/>
          <w:sz w:val="24"/>
          <w:szCs w:val="24"/>
          <w:lang w:val="en-US"/>
        </w:rPr>
        <w:t>endorsement</w:t>
      </w:r>
      <w:r w:rsidRPr="0009239F">
        <w:rPr>
          <w:rFonts w:ascii="Times New Roman" w:hAnsi="Times New Roman" w:cs="Times New Roman"/>
          <w:sz w:val="24"/>
          <w:szCs w:val="24"/>
          <w:lang w:val="en-US"/>
        </w:rPr>
        <w:t xml:space="preserve"> can be utilized to champion or market non-</w:t>
      </w:r>
      <w:r w:rsidR="00FC047E" w:rsidRPr="0009239F">
        <w:rPr>
          <w:rFonts w:ascii="Times New Roman" w:hAnsi="Times New Roman" w:cs="Times New Roman"/>
          <w:sz w:val="24"/>
          <w:szCs w:val="24"/>
          <w:lang w:val="en-US"/>
        </w:rPr>
        <w:t>profit</w:t>
      </w:r>
      <w:r w:rsidRPr="0009239F">
        <w:rPr>
          <w:rFonts w:ascii="Times New Roman" w:hAnsi="Times New Roman" w:cs="Times New Roman"/>
          <w:sz w:val="24"/>
          <w:szCs w:val="24"/>
          <w:lang w:val="en-US"/>
        </w:rPr>
        <w:t xml:space="preserve"> brands.</w:t>
      </w:r>
      <w:r w:rsidR="00B65BB8" w:rsidRPr="0009239F">
        <w:rPr>
          <w:rFonts w:ascii="Times New Roman" w:hAnsi="Times New Roman" w:cs="Times New Roman"/>
          <w:sz w:val="24"/>
          <w:szCs w:val="24"/>
          <w:lang w:val="en-US"/>
        </w:rPr>
        <w:t xml:space="preserve"> </w:t>
      </w:r>
      <w:r w:rsidR="00B6245A">
        <w:rPr>
          <w:rFonts w:ascii="Times New Roman" w:hAnsi="Times New Roman" w:cs="Times New Roman"/>
          <w:sz w:val="24"/>
          <w:szCs w:val="24"/>
          <w:lang w:val="en-US"/>
        </w:rPr>
        <w:t>The e</w:t>
      </w:r>
      <w:r w:rsidR="00B65BB8" w:rsidRPr="0009239F">
        <w:rPr>
          <w:rFonts w:ascii="Times New Roman" w:hAnsi="Times New Roman" w:cs="Times New Roman"/>
          <w:sz w:val="24"/>
          <w:szCs w:val="24"/>
          <w:lang w:val="en-US"/>
        </w:rPr>
        <w:t>xploratory approach is important for this research study because this study goes beyond describing concepts to finding out how the variables affect each other in the context of brand endorsement using ce</w:t>
      </w:r>
      <w:r w:rsidR="00540A04" w:rsidRPr="0009239F">
        <w:rPr>
          <w:rFonts w:ascii="Times New Roman" w:hAnsi="Times New Roman" w:cs="Times New Roman"/>
          <w:sz w:val="24"/>
          <w:szCs w:val="24"/>
          <w:lang w:val="en-US"/>
        </w:rPr>
        <w:t>l</w:t>
      </w:r>
      <w:r w:rsidR="0027546E" w:rsidRPr="0009239F">
        <w:rPr>
          <w:rFonts w:ascii="Times New Roman" w:hAnsi="Times New Roman" w:cs="Times New Roman"/>
          <w:sz w:val="24"/>
          <w:szCs w:val="24"/>
          <w:lang w:val="en-US"/>
        </w:rPr>
        <w:t>e</w:t>
      </w:r>
      <w:r w:rsidR="00B65BB8" w:rsidRPr="0009239F">
        <w:rPr>
          <w:rFonts w:ascii="Times New Roman" w:hAnsi="Times New Roman" w:cs="Times New Roman"/>
          <w:sz w:val="24"/>
          <w:szCs w:val="24"/>
          <w:lang w:val="en-US"/>
        </w:rPr>
        <w:t>brities.</w:t>
      </w:r>
    </w:p>
    <w:p w14:paraId="610D424C" w14:textId="5AEDECA9" w:rsidR="00540A04" w:rsidRPr="0009239F" w:rsidRDefault="008C6547" w:rsidP="0009239F">
      <w:pPr>
        <w:pStyle w:val="Heading2"/>
      </w:pPr>
      <w:bookmarkStart w:id="10" w:name="_Toc37990254"/>
      <w:r w:rsidRPr="0009239F">
        <w:t>Sources</w:t>
      </w:r>
      <w:r w:rsidR="00D024E4" w:rsidRPr="0009239F">
        <w:t xml:space="preserve"> Data</w:t>
      </w:r>
      <w:r w:rsidRPr="0009239F">
        <w:t xml:space="preserve"> </w:t>
      </w:r>
      <w:r w:rsidR="00246FEF" w:rsidRPr="0009239F">
        <w:t xml:space="preserve">and </w:t>
      </w:r>
      <w:r w:rsidR="00D024E4" w:rsidRPr="0009239F">
        <w:t>M</w:t>
      </w:r>
      <w:r w:rsidR="00246FEF" w:rsidRPr="0009239F">
        <w:t xml:space="preserve">ethods of </w:t>
      </w:r>
      <w:r w:rsidRPr="0009239F">
        <w:t>Data</w:t>
      </w:r>
      <w:r w:rsidR="00D024E4" w:rsidRPr="0009239F">
        <w:t xml:space="preserve"> Collection</w:t>
      </w:r>
      <w:bookmarkEnd w:id="10"/>
    </w:p>
    <w:p w14:paraId="7328994E" w14:textId="0A2C2014" w:rsidR="00406957" w:rsidRPr="0009239F" w:rsidRDefault="00737FDF" w:rsidP="0009239F">
      <w:pPr>
        <w:spacing w:line="480" w:lineRule="auto"/>
        <w:ind w:firstLine="720"/>
        <w:rPr>
          <w:rFonts w:ascii="Times New Roman" w:hAnsi="Times New Roman" w:cs="Times New Roman"/>
          <w:sz w:val="24"/>
          <w:szCs w:val="24"/>
          <w:lang w:val="en-US"/>
        </w:rPr>
      </w:pPr>
      <w:r w:rsidRPr="0009239F">
        <w:rPr>
          <w:rFonts w:ascii="Times New Roman" w:hAnsi="Times New Roman" w:cs="Times New Roman"/>
          <w:sz w:val="24"/>
          <w:szCs w:val="24"/>
          <w:lang w:val="en-US"/>
        </w:rPr>
        <w:t xml:space="preserve">Data for this research study will be collected from both secondary and </w:t>
      </w:r>
      <w:r w:rsidR="00886C46" w:rsidRPr="0009239F">
        <w:rPr>
          <w:rFonts w:ascii="Times New Roman" w:hAnsi="Times New Roman" w:cs="Times New Roman"/>
          <w:sz w:val="24"/>
          <w:szCs w:val="24"/>
          <w:lang w:val="en-US"/>
        </w:rPr>
        <w:t>primary</w:t>
      </w:r>
      <w:r w:rsidRPr="0009239F">
        <w:rPr>
          <w:rFonts w:ascii="Times New Roman" w:hAnsi="Times New Roman" w:cs="Times New Roman"/>
          <w:sz w:val="24"/>
          <w:szCs w:val="24"/>
          <w:lang w:val="en-US"/>
        </w:rPr>
        <w:t xml:space="preserve"> sources</w:t>
      </w:r>
      <w:r w:rsidR="00B6245A">
        <w:rPr>
          <w:rFonts w:ascii="Times New Roman" w:hAnsi="Times New Roman" w:cs="Times New Roman"/>
          <w:sz w:val="24"/>
          <w:szCs w:val="24"/>
          <w:lang w:val="en-US"/>
        </w:rPr>
        <w:t>.</w:t>
      </w:r>
      <w:r w:rsidRPr="0009239F">
        <w:rPr>
          <w:rFonts w:ascii="Times New Roman" w:hAnsi="Times New Roman" w:cs="Times New Roman"/>
          <w:sz w:val="24"/>
          <w:szCs w:val="24"/>
          <w:lang w:val="en-US"/>
        </w:rPr>
        <w:t xml:space="preserve"> Some of the secondary data sources will be journal articles and other peer-reviewed sources that address the issue of brand endorsement in organizations. </w:t>
      </w:r>
      <w:r w:rsidR="00E3074F" w:rsidRPr="0009239F">
        <w:rPr>
          <w:rFonts w:ascii="Times New Roman" w:hAnsi="Times New Roman" w:cs="Times New Roman"/>
          <w:sz w:val="24"/>
          <w:szCs w:val="24"/>
          <w:lang w:val="en-US"/>
        </w:rPr>
        <w:t>Furthermore,</w:t>
      </w:r>
      <w:r w:rsidRPr="0009239F">
        <w:rPr>
          <w:rFonts w:ascii="Times New Roman" w:hAnsi="Times New Roman" w:cs="Times New Roman"/>
          <w:sz w:val="24"/>
          <w:szCs w:val="24"/>
          <w:lang w:val="en-US"/>
        </w:rPr>
        <w:t xml:space="preserve"> books and other credible sources such as websites with blogs written by marketing experts on the issue of </w:t>
      </w:r>
      <w:r w:rsidR="00886C46"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 xml:space="preserve"> endorsement</w:t>
      </w:r>
      <w:r w:rsidR="00B6245A">
        <w:rPr>
          <w:rFonts w:ascii="Times New Roman" w:hAnsi="Times New Roman" w:cs="Times New Roman"/>
          <w:sz w:val="24"/>
          <w:szCs w:val="24"/>
          <w:lang w:val="en-US"/>
        </w:rPr>
        <w:t xml:space="preserve"> will be used</w:t>
      </w:r>
      <w:r w:rsidR="00C3118F" w:rsidRPr="0009239F">
        <w:rPr>
          <w:rFonts w:ascii="Times New Roman" w:hAnsi="Times New Roman" w:cs="Times New Roman"/>
          <w:sz w:val="24"/>
          <w:szCs w:val="24"/>
          <w:lang w:val="en-US"/>
        </w:rPr>
        <w:t>.</w:t>
      </w:r>
    </w:p>
    <w:p w14:paraId="0B30C9F3" w14:textId="1D3F99AA" w:rsidR="00406957" w:rsidRPr="0009239F" w:rsidRDefault="00737FDF" w:rsidP="0009239F">
      <w:pPr>
        <w:spacing w:line="480" w:lineRule="auto"/>
        <w:ind w:firstLine="720"/>
        <w:rPr>
          <w:rFonts w:ascii="Times New Roman" w:hAnsi="Times New Roman" w:cs="Times New Roman"/>
          <w:sz w:val="24"/>
          <w:szCs w:val="24"/>
          <w:lang w:val="en-US"/>
        </w:rPr>
      </w:pPr>
      <w:r w:rsidRPr="0009239F">
        <w:rPr>
          <w:rFonts w:ascii="Times New Roman" w:hAnsi="Times New Roman" w:cs="Times New Roman"/>
          <w:sz w:val="24"/>
          <w:szCs w:val="24"/>
          <w:lang w:val="en-US"/>
        </w:rPr>
        <w:t xml:space="preserve">Apart from secondary sources, primary sources will be used such as surveys. Surveys will be developed and utilized to collect the opinions of people about a non-profit brand that has been endorsed by Nicole </w:t>
      </w:r>
      <w:r w:rsidR="00886C46" w:rsidRPr="0009239F">
        <w:rPr>
          <w:rFonts w:ascii="Times New Roman" w:hAnsi="Times New Roman" w:cs="Times New Roman"/>
          <w:sz w:val="24"/>
          <w:szCs w:val="24"/>
          <w:lang w:val="en-US"/>
        </w:rPr>
        <w:t>Kidman</w:t>
      </w:r>
      <w:r w:rsidR="00C3118F" w:rsidRPr="0009239F">
        <w:rPr>
          <w:rFonts w:ascii="Times New Roman" w:hAnsi="Times New Roman" w:cs="Times New Roman"/>
          <w:sz w:val="24"/>
          <w:szCs w:val="24"/>
          <w:lang w:val="en-US"/>
        </w:rPr>
        <w:t xml:space="preserve"> and</w:t>
      </w:r>
      <w:r w:rsidRPr="0009239F">
        <w:rPr>
          <w:rFonts w:ascii="Times New Roman" w:hAnsi="Times New Roman" w:cs="Times New Roman"/>
          <w:sz w:val="24"/>
          <w:szCs w:val="24"/>
          <w:lang w:val="en-US"/>
        </w:rPr>
        <w:t xml:space="preserve"> the </w:t>
      </w:r>
      <w:r w:rsidR="00C3118F" w:rsidRPr="0009239F">
        <w:rPr>
          <w:rFonts w:ascii="Times New Roman" w:hAnsi="Times New Roman" w:cs="Times New Roman"/>
          <w:sz w:val="24"/>
          <w:szCs w:val="24"/>
          <w:lang w:val="en-US"/>
        </w:rPr>
        <w:t>responses</w:t>
      </w:r>
      <w:r w:rsidRPr="0009239F">
        <w:rPr>
          <w:rFonts w:ascii="Times New Roman" w:hAnsi="Times New Roman" w:cs="Times New Roman"/>
          <w:sz w:val="24"/>
          <w:szCs w:val="24"/>
          <w:lang w:val="en-US"/>
        </w:rPr>
        <w:t xml:space="preserve"> will be measured to determine the positivity or negatively of the attitudes developed by the responde</w:t>
      </w:r>
      <w:r w:rsidR="00FF43DF">
        <w:rPr>
          <w:rFonts w:ascii="Times New Roman" w:hAnsi="Times New Roman" w:cs="Times New Roman"/>
          <w:sz w:val="24"/>
          <w:szCs w:val="24"/>
          <w:lang w:val="en-US"/>
        </w:rPr>
        <w:t>nts</w:t>
      </w:r>
      <w:r w:rsidRPr="0009239F">
        <w:rPr>
          <w:rFonts w:ascii="Times New Roman" w:hAnsi="Times New Roman" w:cs="Times New Roman"/>
          <w:sz w:val="24"/>
          <w:szCs w:val="24"/>
          <w:lang w:val="en-US"/>
        </w:rPr>
        <w:t xml:space="preserve"> about the brand </w:t>
      </w:r>
      <w:r w:rsidR="00886C46" w:rsidRPr="0009239F">
        <w:rPr>
          <w:rFonts w:ascii="Times New Roman" w:hAnsi="Times New Roman" w:cs="Times New Roman"/>
          <w:sz w:val="24"/>
          <w:szCs w:val="24"/>
          <w:lang w:val="en-US"/>
        </w:rPr>
        <w:t>endorsed</w:t>
      </w:r>
      <w:r w:rsidRPr="0009239F">
        <w:rPr>
          <w:rFonts w:ascii="Times New Roman" w:hAnsi="Times New Roman" w:cs="Times New Roman"/>
          <w:sz w:val="24"/>
          <w:szCs w:val="24"/>
          <w:lang w:val="en-US"/>
        </w:rPr>
        <w:t xml:space="preserve"> by the celebrity.</w:t>
      </w:r>
      <w:r w:rsidR="00C3118F" w:rsidRPr="0009239F">
        <w:rPr>
          <w:rFonts w:ascii="Times New Roman" w:hAnsi="Times New Roman" w:cs="Times New Roman"/>
          <w:sz w:val="24"/>
          <w:szCs w:val="24"/>
          <w:lang w:val="en-US"/>
        </w:rPr>
        <w:t xml:space="preserve"> The surveys will be designed in a way that they will have open</w:t>
      </w:r>
      <w:r w:rsidR="00FF43DF">
        <w:rPr>
          <w:rFonts w:ascii="Times New Roman" w:hAnsi="Times New Roman" w:cs="Times New Roman"/>
          <w:sz w:val="24"/>
          <w:szCs w:val="24"/>
          <w:lang w:val="en-US"/>
        </w:rPr>
        <w:t>-</w:t>
      </w:r>
      <w:r w:rsidR="00C3118F" w:rsidRPr="0009239F">
        <w:rPr>
          <w:rFonts w:ascii="Times New Roman" w:hAnsi="Times New Roman" w:cs="Times New Roman"/>
          <w:sz w:val="24"/>
          <w:szCs w:val="24"/>
          <w:lang w:val="en-US"/>
        </w:rPr>
        <w:t>ended questions.</w:t>
      </w:r>
    </w:p>
    <w:p w14:paraId="2CC81D3A" w14:textId="02F60D4A" w:rsidR="00246FEF" w:rsidRPr="0009239F" w:rsidRDefault="00C71726" w:rsidP="0009239F">
      <w:pPr>
        <w:spacing w:line="480" w:lineRule="auto"/>
        <w:ind w:firstLine="720"/>
        <w:rPr>
          <w:rFonts w:ascii="Times New Roman" w:hAnsi="Times New Roman" w:cs="Times New Roman"/>
          <w:sz w:val="24"/>
          <w:szCs w:val="24"/>
          <w:lang w:val="en-US"/>
        </w:rPr>
      </w:pPr>
      <w:r w:rsidRPr="0009239F">
        <w:rPr>
          <w:rFonts w:ascii="Times New Roman" w:hAnsi="Times New Roman" w:cs="Times New Roman"/>
          <w:sz w:val="24"/>
          <w:szCs w:val="24"/>
          <w:lang w:val="en-US"/>
        </w:rPr>
        <w:t xml:space="preserve">In addition to collecting information via surveys and secondary sources, data will also be collected through observation and voluntary </w:t>
      </w:r>
      <w:r w:rsidR="00886C46" w:rsidRPr="0009239F">
        <w:rPr>
          <w:rFonts w:ascii="Times New Roman" w:hAnsi="Times New Roman" w:cs="Times New Roman"/>
          <w:sz w:val="24"/>
          <w:szCs w:val="24"/>
          <w:lang w:val="en-US"/>
        </w:rPr>
        <w:t>interviews</w:t>
      </w:r>
      <w:r w:rsidRPr="0009239F">
        <w:rPr>
          <w:rFonts w:ascii="Times New Roman" w:hAnsi="Times New Roman" w:cs="Times New Roman"/>
          <w:sz w:val="24"/>
          <w:szCs w:val="24"/>
          <w:lang w:val="en-US"/>
        </w:rPr>
        <w:t xml:space="preserve"> with the me</w:t>
      </w:r>
      <w:r w:rsidR="006E3185" w:rsidRPr="0009239F">
        <w:rPr>
          <w:rFonts w:ascii="Times New Roman" w:hAnsi="Times New Roman" w:cs="Times New Roman"/>
          <w:sz w:val="24"/>
          <w:szCs w:val="24"/>
          <w:lang w:val="en-US"/>
        </w:rPr>
        <w:t>m</w:t>
      </w:r>
      <w:r w:rsidRPr="0009239F">
        <w:rPr>
          <w:rFonts w:ascii="Times New Roman" w:hAnsi="Times New Roman" w:cs="Times New Roman"/>
          <w:sz w:val="24"/>
          <w:szCs w:val="24"/>
          <w:lang w:val="en-US"/>
        </w:rPr>
        <w:t>bers of the public. Interviews will be a great compliment to the observation method that might not answer all the research questions of the study.</w:t>
      </w:r>
      <w:r w:rsidR="00C3118F" w:rsidRPr="0009239F">
        <w:rPr>
          <w:rFonts w:ascii="Times New Roman" w:hAnsi="Times New Roman" w:cs="Times New Roman"/>
          <w:sz w:val="24"/>
          <w:szCs w:val="24"/>
          <w:lang w:val="en-US"/>
        </w:rPr>
        <w:t xml:space="preserve"> Observations will take the mode of direct observations where the researcher will observe the reaction of people towards adverts done by a celebrity. The </w:t>
      </w:r>
      <w:r w:rsidR="00C3118F" w:rsidRPr="0009239F">
        <w:rPr>
          <w:rFonts w:ascii="Times New Roman" w:hAnsi="Times New Roman" w:cs="Times New Roman"/>
          <w:sz w:val="24"/>
          <w:szCs w:val="24"/>
          <w:lang w:val="en-US"/>
        </w:rPr>
        <w:lastRenderedPageBreak/>
        <w:t xml:space="preserve">observations will focus on both </w:t>
      </w:r>
      <w:r w:rsidR="003F4455" w:rsidRPr="0009239F">
        <w:rPr>
          <w:rFonts w:ascii="Times New Roman" w:hAnsi="Times New Roman" w:cs="Times New Roman"/>
          <w:sz w:val="24"/>
          <w:szCs w:val="24"/>
          <w:lang w:val="en-US"/>
        </w:rPr>
        <w:t>genders</w:t>
      </w:r>
      <w:r w:rsidR="00FF43DF">
        <w:rPr>
          <w:rFonts w:ascii="Times New Roman" w:hAnsi="Times New Roman" w:cs="Times New Roman"/>
          <w:sz w:val="24"/>
          <w:szCs w:val="24"/>
          <w:lang w:val="en-US"/>
        </w:rPr>
        <w:t>,</w:t>
      </w:r>
      <w:r w:rsidR="00C3118F" w:rsidRPr="0009239F">
        <w:rPr>
          <w:rFonts w:ascii="Times New Roman" w:hAnsi="Times New Roman" w:cs="Times New Roman"/>
          <w:sz w:val="24"/>
          <w:szCs w:val="24"/>
          <w:lang w:val="en-US"/>
        </w:rPr>
        <w:t xml:space="preserve"> meaning both males and females will be observed </w:t>
      </w:r>
      <w:r w:rsidR="00886C46" w:rsidRPr="0009239F">
        <w:rPr>
          <w:rFonts w:ascii="Times New Roman" w:hAnsi="Times New Roman" w:cs="Times New Roman"/>
          <w:sz w:val="24"/>
          <w:szCs w:val="24"/>
          <w:lang w:val="en-US"/>
        </w:rPr>
        <w:t>directly</w:t>
      </w:r>
      <w:r w:rsidR="00C3118F" w:rsidRPr="0009239F">
        <w:rPr>
          <w:rFonts w:ascii="Times New Roman" w:hAnsi="Times New Roman" w:cs="Times New Roman"/>
          <w:sz w:val="24"/>
          <w:szCs w:val="24"/>
          <w:lang w:val="en-US"/>
        </w:rPr>
        <w:t>. Interviews</w:t>
      </w:r>
      <w:r w:rsidR="00FF43DF">
        <w:rPr>
          <w:rFonts w:ascii="Times New Roman" w:hAnsi="Times New Roman" w:cs="Times New Roman"/>
          <w:sz w:val="24"/>
          <w:szCs w:val="24"/>
          <w:lang w:val="en-US"/>
        </w:rPr>
        <w:t>, on the other hand,</w:t>
      </w:r>
      <w:r w:rsidR="00C3118F" w:rsidRPr="0009239F">
        <w:rPr>
          <w:rFonts w:ascii="Times New Roman" w:hAnsi="Times New Roman" w:cs="Times New Roman"/>
          <w:sz w:val="24"/>
          <w:szCs w:val="24"/>
          <w:lang w:val="en-US"/>
        </w:rPr>
        <w:t xml:space="preserve"> will be designed in such a</w:t>
      </w:r>
      <w:r w:rsidR="00FF43DF">
        <w:rPr>
          <w:rFonts w:ascii="Times New Roman" w:hAnsi="Times New Roman" w:cs="Times New Roman"/>
          <w:sz w:val="24"/>
          <w:szCs w:val="24"/>
          <w:lang w:val="en-US"/>
        </w:rPr>
        <w:t xml:space="preserve"> </w:t>
      </w:r>
      <w:r w:rsidR="00C3118F" w:rsidRPr="0009239F">
        <w:rPr>
          <w:rFonts w:ascii="Times New Roman" w:hAnsi="Times New Roman" w:cs="Times New Roman"/>
          <w:sz w:val="24"/>
          <w:szCs w:val="24"/>
          <w:lang w:val="en-US"/>
        </w:rPr>
        <w:t xml:space="preserve">way that </w:t>
      </w:r>
      <w:r w:rsidR="00886C46" w:rsidRPr="0009239F">
        <w:rPr>
          <w:rFonts w:ascii="Times New Roman" w:hAnsi="Times New Roman" w:cs="Times New Roman"/>
          <w:sz w:val="24"/>
          <w:szCs w:val="24"/>
          <w:lang w:val="en-US"/>
        </w:rPr>
        <w:t>respondents</w:t>
      </w:r>
      <w:r w:rsidR="00C3118F" w:rsidRPr="0009239F">
        <w:rPr>
          <w:rFonts w:ascii="Times New Roman" w:hAnsi="Times New Roman" w:cs="Times New Roman"/>
          <w:sz w:val="24"/>
          <w:szCs w:val="24"/>
          <w:lang w:val="en-US"/>
        </w:rPr>
        <w:t xml:space="preserve"> will meet face to </w:t>
      </w:r>
      <w:r w:rsidR="00886C46" w:rsidRPr="0009239F">
        <w:rPr>
          <w:rFonts w:ascii="Times New Roman" w:hAnsi="Times New Roman" w:cs="Times New Roman"/>
          <w:sz w:val="24"/>
          <w:szCs w:val="24"/>
          <w:lang w:val="en-US"/>
        </w:rPr>
        <w:t>face</w:t>
      </w:r>
      <w:r w:rsidR="00C3118F" w:rsidRPr="0009239F">
        <w:rPr>
          <w:rFonts w:ascii="Times New Roman" w:hAnsi="Times New Roman" w:cs="Times New Roman"/>
          <w:sz w:val="24"/>
          <w:szCs w:val="24"/>
          <w:lang w:val="en-US"/>
        </w:rPr>
        <w:t xml:space="preserve"> with the interviewer.</w:t>
      </w:r>
    </w:p>
    <w:p w14:paraId="4039FF13" w14:textId="5B7E537A" w:rsidR="00D574D8" w:rsidRPr="0009239F" w:rsidRDefault="00D574D8" w:rsidP="0009239F">
      <w:pPr>
        <w:pStyle w:val="Heading2"/>
      </w:pPr>
      <w:bookmarkStart w:id="11" w:name="_Toc37990255"/>
      <w:r w:rsidRPr="0009239F">
        <w:t>Sampling Design</w:t>
      </w:r>
      <w:bookmarkEnd w:id="11"/>
    </w:p>
    <w:p w14:paraId="18554651" w14:textId="738B5888" w:rsidR="0078247F" w:rsidRPr="0009239F" w:rsidRDefault="0078247F" w:rsidP="0009239F">
      <w:pPr>
        <w:spacing w:line="480" w:lineRule="auto"/>
        <w:ind w:firstLine="720"/>
        <w:rPr>
          <w:rFonts w:ascii="Times New Roman" w:hAnsi="Times New Roman" w:cs="Times New Roman"/>
          <w:sz w:val="24"/>
          <w:szCs w:val="24"/>
          <w:lang w:val="en-US"/>
        </w:rPr>
      </w:pPr>
      <w:r w:rsidRPr="0009239F">
        <w:rPr>
          <w:rFonts w:ascii="Times New Roman" w:hAnsi="Times New Roman" w:cs="Times New Roman"/>
          <w:sz w:val="24"/>
          <w:szCs w:val="24"/>
          <w:lang w:val="en-US"/>
        </w:rPr>
        <w:t xml:space="preserve">This study will deal with about 500 </w:t>
      </w:r>
      <w:r w:rsidR="00886C46" w:rsidRPr="0009239F">
        <w:rPr>
          <w:rFonts w:ascii="Times New Roman" w:hAnsi="Times New Roman" w:cs="Times New Roman"/>
          <w:sz w:val="24"/>
          <w:szCs w:val="24"/>
          <w:lang w:val="en-US"/>
        </w:rPr>
        <w:t>people</w:t>
      </w:r>
      <w:r w:rsidRPr="0009239F">
        <w:rPr>
          <w:rFonts w:ascii="Times New Roman" w:hAnsi="Times New Roman" w:cs="Times New Roman"/>
          <w:sz w:val="24"/>
          <w:szCs w:val="24"/>
          <w:lang w:val="en-US"/>
        </w:rPr>
        <w:t xml:space="preserve"> who will be directly affected by the ce</w:t>
      </w:r>
      <w:r w:rsidR="00886C46" w:rsidRPr="0009239F">
        <w:rPr>
          <w:rFonts w:ascii="Times New Roman" w:hAnsi="Times New Roman" w:cs="Times New Roman"/>
          <w:sz w:val="24"/>
          <w:szCs w:val="24"/>
          <w:lang w:val="en-US"/>
        </w:rPr>
        <w:t>le</w:t>
      </w:r>
      <w:r w:rsidRPr="0009239F">
        <w:rPr>
          <w:rFonts w:ascii="Times New Roman" w:hAnsi="Times New Roman" w:cs="Times New Roman"/>
          <w:sz w:val="24"/>
          <w:szCs w:val="24"/>
          <w:lang w:val="en-US"/>
        </w:rPr>
        <w:t xml:space="preserve">brity </w:t>
      </w:r>
      <w:r w:rsidR="00886C46" w:rsidRPr="0009239F">
        <w:rPr>
          <w:rFonts w:ascii="Times New Roman" w:hAnsi="Times New Roman" w:cs="Times New Roman"/>
          <w:sz w:val="24"/>
          <w:szCs w:val="24"/>
          <w:lang w:val="en-US"/>
        </w:rPr>
        <w:t>endorsement</w:t>
      </w:r>
      <w:r w:rsidRPr="0009239F">
        <w:rPr>
          <w:rFonts w:ascii="Times New Roman" w:hAnsi="Times New Roman" w:cs="Times New Roman"/>
          <w:sz w:val="24"/>
          <w:szCs w:val="24"/>
          <w:lang w:val="en-US"/>
        </w:rPr>
        <w:t xml:space="preserve"> of a non-profit brand.</w:t>
      </w:r>
      <w:r w:rsidR="00E761F1" w:rsidRPr="0009239F">
        <w:rPr>
          <w:rFonts w:ascii="Times New Roman" w:hAnsi="Times New Roman" w:cs="Times New Roman"/>
          <w:sz w:val="24"/>
          <w:szCs w:val="24"/>
          <w:lang w:val="en-US"/>
        </w:rPr>
        <w:t xml:space="preserve"> They will include men and women who get services or products from the large non-profit organization under study.</w:t>
      </w:r>
    </w:p>
    <w:p w14:paraId="0EEE5766" w14:textId="23E04BAD" w:rsidR="006E3185" w:rsidRPr="0009239F" w:rsidRDefault="00C72492" w:rsidP="0009239F">
      <w:pPr>
        <w:spacing w:line="480" w:lineRule="auto"/>
        <w:ind w:firstLine="720"/>
        <w:rPr>
          <w:rFonts w:ascii="Times New Roman" w:hAnsi="Times New Roman" w:cs="Times New Roman"/>
          <w:sz w:val="24"/>
          <w:szCs w:val="24"/>
          <w:lang w:val="en-US"/>
        </w:rPr>
      </w:pPr>
      <w:r w:rsidRPr="0009239F">
        <w:rPr>
          <w:rFonts w:ascii="Times New Roman" w:hAnsi="Times New Roman" w:cs="Times New Roman"/>
          <w:sz w:val="24"/>
          <w:szCs w:val="24"/>
          <w:lang w:val="en-US"/>
        </w:rPr>
        <w:t xml:space="preserve">The sampling technique that will be applied will be random sampling where </w:t>
      </w:r>
      <w:r w:rsidR="00552E14" w:rsidRPr="0009239F">
        <w:rPr>
          <w:rFonts w:ascii="Times New Roman" w:hAnsi="Times New Roman" w:cs="Times New Roman"/>
          <w:sz w:val="24"/>
          <w:szCs w:val="24"/>
          <w:lang w:val="en-US"/>
        </w:rPr>
        <w:t xml:space="preserve">respondents will be </w:t>
      </w:r>
      <w:r w:rsidR="00886C46" w:rsidRPr="0009239F">
        <w:rPr>
          <w:rFonts w:ascii="Times New Roman" w:hAnsi="Times New Roman" w:cs="Times New Roman"/>
          <w:sz w:val="24"/>
          <w:szCs w:val="24"/>
          <w:lang w:val="en-US"/>
        </w:rPr>
        <w:t>selected</w:t>
      </w:r>
      <w:r w:rsidR="00552E14" w:rsidRPr="0009239F">
        <w:rPr>
          <w:rFonts w:ascii="Times New Roman" w:hAnsi="Times New Roman" w:cs="Times New Roman"/>
          <w:sz w:val="24"/>
          <w:szCs w:val="24"/>
          <w:lang w:val="en-US"/>
        </w:rPr>
        <w:t xml:space="preserve"> </w:t>
      </w:r>
      <w:r w:rsidR="00886C46" w:rsidRPr="0009239F">
        <w:rPr>
          <w:rFonts w:ascii="Times New Roman" w:hAnsi="Times New Roman" w:cs="Times New Roman"/>
          <w:sz w:val="24"/>
          <w:szCs w:val="24"/>
          <w:lang w:val="en-US"/>
        </w:rPr>
        <w:t>randomly</w:t>
      </w:r>
      <w:r w:rsidR="00552E14" w:rsidRPr="0009239F">
        <w:rPr>
          <w:rFonts w:ascii="Times New Roman" w:hAnsi="Times New Roman" w:cs="Times New Roman"/>
          <w:sz w:val="24"/>
          <w:szCs w:val="24"/>
          <w:lang w:val="en-US"/>
        </w:rPr>
        <w:t xml:space="preserve"> but have to be </w:t>
      </w:r>
      <w:r w:rsidR="00FF43DF">
        <w:rPr>
          <w:rFonts w:ascii="Times New Roman" w:hAnsi="Times New Roman" w:cs="Times New Roman"/>
          <w:sz w:val="24"/>
          <w:szCs w:val="24"/>
          <w:lang w:val="en-US"/>
        </w:rPr>
        <w:t>in</w:t>
      </w:r>
      <w:r w:rsidR="00552E14" w:rsidRPr="0009239F">
        <w:rPr>
          <w:rFonts w:ascii="Times New Roman" w:hAnsi="Times New Roman" w:cs="Times New Roman"/>
          <w:sz w:val="24"/>
          <w:szCs w:val="24"/>
          <w:lang w:val="en-US"/>
        </w:rPr>
        <w:t xml:space="preserve"> relation to the </w:t>
      </w:r>
      <w:r w:rsidR="00886C46" w:rsidRPr="0009239F">
        <w:rPr>
          <w:rFonts w:ascii="Times New Roman" w:hAnsi="Times New Roman" w:cs="Times New Roman"/>
          <w:sz w:val="24"/>
          <w:szCs w:val="24"/>
          <w:lang w:val="en-US"/>
        </w:rPr>
        <w:t>variables</w:t>
      </w:r>
      <w:r w:rsidR="00552E14" w:rsidRPr="0009239F">
        <w:rPr>
          <w:rFonts w:ascii="Times New Roman" w:hAnsi="Times New Roman" w:cs="Times New Roman"/>
          <w:sz w:val="24"/>
          <w:szCs w:val="24"/>
          <w:lang w:val="en-US"/>
        </w:rPr>
        <w:t xml:space="preserve"> being studied. This means that from the public, everyone will have an equal chance of being selected to take part in the study.</w:t>
      </w:r>
    </w:p>
    <w:p w14:paraId="3B7E895C" w14:textId="61ED9045" w:rsidR="00552E14" w:rsidRPr="0009239F" w:rsidRDefault="00552E14" w:rsidP="0009239F">
      <w:pPr>
        <w:spacing w:line="480" w:lineRule="auto"/>
        <w:ind w:firstLine="720"/>
        <w:rPr>
          <w:rFonts w:ascii="Times New Roman" w:hAnsi="Times New Roman" w:cs="Times New Roman"/>
          <w:sz w:val="24"/>
          <w:szCs w:val="24"/>
          <w:lang w:val="en-US"/>
        </w:rPr>
      </w:pPr>
      <w:r w:rsidRPr="0009239F">
        <w:rPr>
          <w:rFonts w:ascii="Times New Roman" w:hAnsi="Times New Roman" w:cs="Times New Roman"/>
          <w:sz w:val="24"/>
          <w:szCs w:val="24"/>
          <w:lang w:val="en-US"/>
        </w:rPr>
        <w:t xml:space="preserve">The non-probability sampling method that will be used is the convenience </w:t>
      </w:r>
      <w:r w:rsidR="00FF43DF">
        <w:rPr>
          <w:rFonts w:ascii="Times New Roman" w:hAnsi="Times New Roman" w:cs="Times New Roman"/>
          <w:sz w:val="24"/>
          <w:szCs w:val="24"/>
          <w:lang w:val="en-US"/>
        </w:rPr>
        <w:t xml:space="preserve">sampling </w:t>
      </w:r>
      <w:r w:rsidRPr="0009239F">
        <w:rPr>
          <w:rFonts w:ascii="Times New Roman" w:hAnsi="Times New Roman" w:cs="Times New Roman"/>
          <w:sz w:val="24"/>
          <w:szCs w:val="24"/>
          <w:lang w:val="en-US"/>
        </w:rPr>
        <w:t>method which means that respond</w:t>
      </w:r>
      <w:r w:rsidR="00FF43DF">
        <w:rPr>
          <w:rFonts w:ascii="Times New Roman" w:hAnsi="Times New Roman" w:cs="Times New Roman"/>
          <w:sz w:val="24"/>
          <w:szCs w:val="24"/>
          <w:lang w:val="en-US"/>
        </w:rPr>
        <w:t>ent</w:t>
      </w:r>
      <w:r w:rsidRPr="0009239F">
        <w:rPr>
          <w:rFonts w:ascii="Times New Roman" w:hAnsi="Times New Roman" w:cs="Times New Roman"/>
          <w:sz w:val="24"/>
          <w:szCs w:val="24"/>
          <w:lang w:val="en-US"/>
        </w:rPr>
        <w:t xml:space="preserve">s will be selected based on convenience and availability. However, </w:t>
      </w:r>
      <w:r w:rsidR="00886C46" w:rsidRPr="0009239F">
        <w:rPr>
          <w:rFonts w:ascii="Times New Roman" w:hAnsi="Times New Roman" w:cs="Times New Roman"/>
          <w:sz w:val="24"/>
          <w:szCs w:val="24"/>
          <w:lang w:val="en-US"/>
        </w:rPr>
        <w:t>caution</w:t>
      </w:r>
      <w:r w:rsidRPr="0009239F">
        <w:rPr>
          <w:rFonts w:ascii="Times New Roman" w:hAnsi="Times New Roman" w:cs="Times New Roman"/>
          <w:sz w:val="24"/>
          <w:szCs w:val="24"/>
          <w:lang w:val="en-US"/>
        </w:rPr>
        <w:t xml:space="preserve"> will be taken to sample those who seem to be directly affected by the </w:t>
      </w:r>
      <w:r w:rsidR="00886C46"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 xml:space="preserve"> </w:t>
      </w:r>
      <w:r w:rsidR="00886C46" w:rsidRPr="0009239F">
        <w:rPr>
          <w:rFonts w:ascii="Times New Roman" w:hAnsi="Times New Roman" w:cs="Times New Roman"/>
          <w:sz w:val="24"/>
          <w:szCs w:val="24"/>
          <w:lang w:val="en-US"/>
        </w:rPr>
        <w:t>endorsement</w:t>
      </w:r>
      <w:r w:rsidRPr="0009239F">
        <w:rPr>
          <w:rFonts w:ascii="Times New Roman" w:hAnsi="Times New Roman" w:cs="Times New Roman"/>
          <w:sz w:val="24"/>
          <w:szCs w:val="24"/>
          <w:lang w:val="en-US"/>
        </w:rPr>
        <w:t xml:space="preserve"> of </w:t>
      </w:r>
      <w:r w:rsidR="00886C46" w:rsidRPr="0009239F">
        <w:rPr>
          <w:rFonts w:ascii="Times New Roman" w:hAnsi="Times New Roman" w:cs="Times New Roman"/>
          <w:sz w:val="24"/>
          <w:szCs w:val="24"/>
          <w:lang w:val="en-US"/>
        </w:rPr>
        <w:t>Nicole Kidman</w:t>
      </w:r>
      <w:r w:rsidRPr="0009239F">
        <w:rPr>
          <w:rFonts w:ascii="Times New Roman" w:hAnsi="Times New Roman" w:cs="Times New Roman"/>
          <w:sz w:val="24"/>
          <w:szCs w:val="24"/>
          <w:lang w:val="en-US"/>
        </w:rPr>
        <w:t xml:space="preserve"> of a non</w:t>
      </w:r>
      <w:r w:rsidR="00886C46" w:rsidRPr="0009239F">
        <w:rPr>
          <w:rFonts w:ascii="Times New Roman" w:hAnsi="Times New Roman" w:cs="Times New Roman"/>
          <w:sz w:val="24"/>
          <w:szCs w:val="24"/>
          <w:lang w:val="en-US"/>
        </w:rPr>
        <w:t>-</w:t>
      </w:r>
      <w:r w:rsidRPr="0009239F">
        <w:rPr>
          <w:rFonts w:ascii="Times New Roman" w:hAnsi="Times New Roman" w:cs="Times New Roman"/>
          <w:sz w:val="24"/>
          <w:szCs w:val="24"/>
          <w:lang w:val="en-US"/>
        </w:rPr>
        <w:t>profit brand.</w:t>
      </w:r>
    </w:p>
    <w:p w14:paraId="23709235" w14:textId="6F02F8BF" w:rsidR="006A2F43" w:rsidRPr="0009239F" w:rsidRDefault="006A2F43" w:rsidP="0009239F">
      <w:pPr>
        <w:pStyle w:val="Heading1"/>
      </w:pPr>
      <w:bookmarkStart w:id="12" w:name="_Toc37990256"/>
      <w:r w:rsidRPr="0009239F">
        <w:t>Measurement</w:t>
      </w:r>
      <w:bookmarkEnd w:id="12"/>
    </w:p>
    <w:p w14:paraId="600DBD22" w14:textId="68BAB46F" w:rsidR="006A2F43" w:rsidRPr="0009239F" w:rsidRDefault="006A2F43" w:rsidP="0009239F">
      <w:pPr>
        <w:spacing w:line="480" w:lineRule="auto"/>
        <w:ind w:firstLine="720"/>
        <w:rPr>
          <w:rFonts w:ascii="Times New Roman" w:hAnsi="Times New Roman" w:cs="Times New Roman"/>
          <w:sz w:val="24"/>
          <w:szCs w:val="24"/>
          <w:lang w:val="en-US"/>
        </w:rPr>
      </w:pPr>
      <w:r w:rsidRPr="0009239F">
        <w:rPr>
          <w:rFonts w:ascii="Times New Roman" w:hAnsi="Times New Roman" w:cs="Times New Roman"/>
          <w:sz w:val="24"/>
          <w:szCs w:val="24"/>
          <w:lang w:val="en-US"/>
        </w:rPr>
        <w:t xml:space="preserve">The measurements that will be done include celebrity expertise, </w:t>
      </w:r>
      <w:r w:rsidR="00886C46"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 xml:space="preserve"> credibility. </w:t>
      </w:r>
      <w:r w:rsidR="00270AA8">
        <w:rPr>
          <w:rFonts w:ascii="Times New Roman" w:hAnsi="Times New Roman" w:cs="Times New Roman"/>
          <w:sz w:val="24"/>
          <w:szCs w:val="24"/>
          <w:lang w:val="en-US"/>
        </w:rPr>
        <w:t>The c</w:t>
      </w:r>
      <w:r w:rsidRPr="0009239F">
        <w:rPr>
          <w:rFonts w:ascii="Times New Roman" w:hAnsi="Times New Roman" w:cs="Times New Roman"/>
          <w:sz w:val="24"/>
          <w:szCs w:val="24"/>
          <w:lang w:val="en-US"/>
        </w:rPr>
        <w:t xml:space="preserve">redibility of the celebrity will be measured in terms of the </w:t>
      </w:r>
      <w:r w:rsidR="00886C46" w:rsidRPr="0009239F">
        <w:rPr>
          <w:rFonts w:ascii="Times New Roman" w:hAnsi="Times New Roman" w:cs="Times New Roman"/>
          <w:sz w:val="24"/>
          <w:szCs w:val="24"/>
          <w:lang w:val="en-US"/>
        </w:rPr>
        <w:t>level</w:t>
      </w:r>
      <w:r w:rsidRPr="0009239F">
        <w:rPr>
          <w:rFonts w:ascii="Times New Roman" w:hAnsi="Times New Roman" w:cs="Times New Roman"/>
          <w:sz w:val="24"/>
          <w:szCs w:val="24"/>
          <w:lang w:val="en-US"/>
        </w:rPr>
        <w:t xml:space="preserve"> of trustworthiness, transparency</w:t>
      </w:r>
      <w:r w:rsidR="00640086" w:rsidRPr="0009239F">
        <w:rPr>
          <w:rFonts w:ascii="Times New Roman" w:hAnsi="Times New Roman" w:cs="Times New Roman"/>
          <w:sz w:val="24"/>
          <w:szCs w:val="24"/>
          <w:lang w:val="en-US"/>
        </w:rPr>
        <w:t xml:space="preserve"> and confidence (</w:t>
      </w:r>
      <w:r w:rsidR="00640086" w:rsidRPr="0009239F">
        <w:rPr>
          <w:rFonts w:ascii="Times New Roman" w:hAnsi="Times New Roman" w:cs="Times New Roman"/>
          <w:sz w:val="24"/>
          <w:szCs w:val="24"/>
        </w:rPr>
        <w:t>Spry, Pappu &amp; Cornwell, 2011</w:t>
      </w:r>
      <w:r w:rsidR="00640086" w:rsidRPr="0009239F">
        <w:rPr>
          <w:rFonts w:ascii="Times New Roman" w:hAnsi="Times New Roman" w:cs="Times New Roman"/>
          <w:sz w:val="24"/>
          <w:szCs w:val="24"/>
          <w:lang w:val="en-US"/>
        </w:rPr>
        <w:t>)</w:t>
      </w:r>
      <w:r w:rsidR="00632DC3" w:rsidRPr="0009239F">
        <w:rPr>
          <w:rFonts w:ascii="Times New Roman" w:hAnsi="Times New Roman" w:cs="Times New Roman"/>
          <w:sz w:val="24"/>
          <w:szCs w:val="24"/>
          <w:lang w:val="en-US"/>
        </w:rPr>
        <w:t xml:space="preserve">. Consumer attitude will be </w:t>
      </w:r>
      <w:r w:rsidR="00886C46" w:rsidRPr="0009239F">
        <w:rPr>
          <w:rFonts w:ascii="Times New Roman" w:hAnsi="Times New Roman" w:cs="Times New Roman"/>
          <w:sz w:val="24"/>
          <w:szCs w:val="24"/>
          <w:lang w:val="en-US"/>
        </w:rPr>
        <w:t>measured</w:t>
      </w:r>
      <w:r w:rsidR="00632DC3" w:rsidRPr="0009239F">
        <w:rPr>
          <w:rFonts w:ascii="Times New Roman" w:hAnsi="Times New Roman" w:cs="Times New Roman"/>
          <w:sz w:val="24"/>
          <w:szCs w:val="24"/>
          <w:lang w:val="en-US"/>
        </w:rPr>
        <w:t xml:space="preserve"> in terms of </w:t>
      </w:r>
      <w:r w:rsidR="003602B8" w:rsidRPr="0009239F">
        <w:rPr>
          <w:rFonts w:ascii="Times New Roman" w:hAnsi="Times New Roman" w:cs="Times New Roman"/>
          <w:sz w:val="24"/>
          <w:szCs w:val="24"/>
          <w:lang w:val="en-US"/>
        </w:rPr>
        <w:t xml:space="preserve">like and </w:t>
      </w:r>
      <w:r w:rsidR="00886C46" w:rsidRPr="0009239F">
        <w:rPr>
          <w:rFonts w:ascii="Times New Roman" w:hAnsi="Times New Roman" w:cs="Times New Roman"/>
          <w:sz w:val="24"/>
          <w:szCs w:val="24"/>
          <w:lang w:val="en-US"/>
        </w:rPr>
        <w:t>dislike</w:t>
      </w:r>
      <w:r w:rsidR="003602B8" w:rsidRPr="0009239F">
        <w:rPr>
          <w:rFonts w:ascii="Times New Roman" w:hAnsi="Times New Roman" w:cs="Times New Roman"/>
          <w:sz w:val="24"/>
          <w:szCs w:val="24"/>
          <w:lang w:val="en-US"/>
        </w:rPr>
        <w:t xml:space="preserve"> of the non-profit brands.</w:t>
      </w:r>
      <w:r w:rsidR="00117553" w:rsidRPr="0009239F">
        <w:rPr>
          <w:rFonts w:ascii="Times New Roman" w:hAnsi="Times New Roman" w:cs="Times New Roman"/>
          <w:sz w:val="24"/>
          <w:szCs w:val="24"/>
          <w:lang w:val="en-US"/>
        </w:rPr>
        <w:t xml:space="preserve"> Res</w:t>
      </w:r>
      <w:r w:rsidR="00886C46" w:rsidRPr="0009239F">
        <w:rPr>
          <w:rFonts w:ascii="Times New Roman" w:hAnsi="Times New Roman" w:cs="Times New Roman"/>
          <w:sz w:val="24"/>
          <w:szCs w:val="24"/>
          <w:lang w:val="en-US"/>
        </w:rPr>
        <w:t>pon</w:t>
      </w:r>
      <w:r w:rsidR="00117553" w:rsidRPr="0009239F">
        <w:rPr>
          <w:rFonts w:ascii="Times New Roman" w:hAnsi="Times New Roman" w:cs="Times New Roman"/>
          <w:sz w:val="24"/>
          <w:szCs w:val="24"/>
          <w:lang w:val="en-US"/>
        </w:rPr>
        <w:t>ses will be measured in terms of like or dislike.</w:t>
      </w:r>
    </w:p>
    <w:p w14:paraId="34B37515" w14:textId="1F1A577F" w:rsidR="00583D3D" w:rsidRPr="0009239F" w:rsidRDefault="00583D3D" w:rsidP="0009239F">
      <w:pPr>
        <w:pStyle w:val="Heading1"/>
      </w:pPr>
      <w:bookmarkStart w:id="13" w:name="_Toc37990257"/>
      <w:r w:rsidRPr="0009239F">
        <w:t>Data Analysis</w:t>
      </w:r>
      <w:bookmarkEnd w:id="13"/>
    </w:p>
    <w:p w14:paraId="509B59E9" w14:textId="5BBB0B50" w:rsidR="00583D3D" w:rsidRPr="0009239F" w:rsidRDefault="00583D3D" w:rsidP="0009239F">
      <w:pPr>
        <w:spacing w:line="480" w:lineRule="auto"/>
        <w:ind w:firstLine="720"/>
        <w:rPr>
          <w:rFonts w:ascii="Times New Roman" w:hAnsi="Times New Roman" w:cs="Times New Roman"/>
          <w:sz w:val="24"/>
          <w:szCs w:val="24"/>
          <w:lang w:val="en-US"/>
        </w:rPr>
      </w:pPr>
      <w:r w:rsidRPr="0009239F">
        <w:rPr>
          <w:rFonts w:ascii="Times New Roman" w:hAnsi="Times New Roman" w:cs="Times New Roman"/>
          <w:sz w:val="24"/>
          <w:szCs w:val="24"/>
          <w:lang w:val="en-US"/>
        </w:rPr>
        <w:lastRenderedPageBreak/>
        <w:t xml:space="preserve">Data collected will be </w:t>
      </w:r>
      <w:r w:rsidR="00886C46" w:rsidRPr="0009239F">
        <w:rPr>
          <w:rFonts w:ascii="Times New Roman" w:hAnsi="Times New Roman" w:cs="Times New Roman"/>
          <w:sz w:val="24"/>
          <w:szCs w:val="24"/>
          <w:lang w:val="en-US"/>
        </w:rPr>
        <w:t>analyzed</w:t>
      </w:r>
      <w:r w:rsidRPr="0009239F">
        <w:rPr>
          <w:rFonts w:ascii="Times New Roman" w:hAnsi="Times New Roman" w:cs="Times New Roman"/>
          <w:sz w:val="24"/>
          <w:szCs w:val="24"/>
          <w:lang w:val="en-US"/>
        </w:rPr>
        <w:t xml:space="preserve"> through </w:t>
      </w:r>
      <w:r w:rsidR="00270AA8">
        <w:rPr>
          <w:rFonts w:ascii="Times New Roman" w:hAnsi="Times New Roman" w:cs="Times New Roman"/>
          <w:sz w:val="24"/>
          <w:szCs w:val="24"/>
          <w:lang w:val="en-US"/>
        </w:rPr>
        <w:t xml:space="preserve">the </w:t>
      </w:r>
      <w:r w:rsidRPr="0009239F">
        <w:rPr>
          <w:rFonts w:ascii="Times New Roman" w:hAnsi="Times New Roman" w:cs="Times New Roman"/>
          <w:sz w:val="24"/>
          <w:szCs w:val="24"/>
          <w:lang w:val="en-US"/>
        </w:rPr>
        <w:t xml:space="preserve">sorting of responses of the sample used. Responses will be sorted to indicate likes and dislikes. Furthermore, data will also be </w:t>
      </w:r>
      <w:r w:rsidR="00886C46" w:rsidRPr="0009239F">
        <w:rPr>
          <w:rFonts w:ascii="Times New Roman" w:hAnsi="Times New Roman" w:cs="Times New Roman"/>
          <w:sz w:val="24"/>
          <w:szCs w:val="24"/>
          <w:lang w:val="en-US"/>
        </w:rPr>
        <w:t>analyzed</w:t>
      </w:r>
      <w:r w:rsidRPr="0009239F">
        <w:rPr>
          <w:rFonts w:ascii="Times New Roman" w:hAnsi="Times New Roman" w:cs="Times New Roman"/>
          <w:sz w:val="24"/>
          <w:szCs w:val="24"/>
          <w:lang w:val="en-US"/>
        </w:rPr>
        <w:t xml:space="preserve"> by checking </w:t>
      </w:r>
      <w:r w:rsidR="00886C46" w:rsidRPr="0009239F">
        <w:rPr>
          <w:rFonts w:ascii="Times New Roman" w:hAnsi="Times New Roman" w:cs="Times New Roman"/>
          <w:sz w:val="24"/>
          <w:szCs w:val="24"/>
          <w:lang w:val="en-US"/>
        </w:rPr>
        <w:t>inferring</w:t>
      </w:r>
      <w:r w:rsidRPr="0009239F">
        <w:rPr>
          <w:rFonts w:ascii="Times New Roman" w:hAnsi="Times New Roman" w:cs="Times New Roman"/>
          <w:sz w:val="24"/>
          <w:szCs w:val="24"/>
          <w:lang w:val="en-US"/>
        </w:rPr>
        <w:t xml:space="preserve"> the relationship between the </w:t>
      </w:r>
      <w:r w:rsidR="00886C46" w:rsidRPr="0009239F">
        <w:rPr>
          <w:rFonts w:ascii="Times New Roman" w:hAnsi="Times New Roman" w:cs="Times New Roman"/>
          <w:sz w:val="24"/>
          <w:szCs w:val="24"/>
          <w:lang w:val="en-US"/>
        </w:rPr>
        <w:t>celebrity</w:t>
      </w:r>
      <w:r w:rsidRPr="0009239F">
        <w:rPr>
          <w:rFonts w:ascii="Times New Roman" w:hAnsi="Times New Roman" w:cs="Times New Roman"/>
          <w:sz w:val="24"/>
          <w:szCs w:val="24"/>
          <w:lang w:val="en-US"/>
        </w:rPr>
        <w:t xml:space="preserve"> used and the </w:t>
      </w:r>
      <w:r w:rsidR="00886C46" w:rsidRPr="0009239F">
        <w:rPr>
          <w:rFonts w:ascii="Times New Roman" w:hAnsi="Times New Roman" w:cs="Times New Roman"/>
          <w:sz w:val="24"/>
          <w:szCs w:val="24"/>
          <w:lang w:val="en-US"/>
        </w:rPr>
        <w:t>attitudes</w:t>
      </w:r>
      <w:r w:rsidRPr="0009239F">
        <w:rPr>
          <w:rFonts w:ascii="Times New Roman" w:hAnsi="Times New Roman" w:cs="Times New Roman"/>
          <w:sz w:val="24"/>
          <w:szCs w:val="24"/>
          <w:lang w:val="en-US"/>
        </w:rPr>
        <w:t xml:space="preserve"> expressed by the </w:t>
      </w:r>
      <w:r w:rsidR="00886C46" w:rsidRPr="0009239F">
        <w:rPr>
          <w:rFonts w:ascii="Times New Roman" w:hAnsi="Times New Roman" w:cs="Times New Roman"/>
          <w:sz w:val="24"/>
          <w:szCs w:val="24"/>
          <w:lang w:val="en-US"/>
        </w:rPr>
        <w:t>respondents</w:t>
      </w:r>
      <w:r w:rsidRPr="0009239F">
        <w:rPr>
          <w:rFonts w:ascii="Times New Roman" w:hAnsi="Times New Roman" w:cs="Times New Roman"/>
          <w:sz w:val="24"/>
          <w:szCs w:val="24"/>
          <w:lang w:val="en-US"/>
        </w:rPr>
        <w:t xml:space="preserve">. </w:t>
      </w:r>
      <w:r w:rsidR="00270AA8">
        <w:rPr>
          <w:rFonts w:ascii="Times New Roman" w:hAnsi="Times New Roman" w:cs="Times New Roman"/>
          <w:sz w:val="24"/>
          <w:szCs w:val="24"/>
          <w:lang w:val="en-US"/>
        </w:rPr>
        <w:t>The a</w:t>
      </w:r>
      <w:r w:rsidRPr="0009239F">
        <w:rPr>
          <w:rFonts w:ascii="Times New Roman" w:hAnsi="Times New Roman" w:cs="Times New Roman"/>
          <w:sz w:val="24"/>
          <w:szCs w:val="24"/>
          <w:lang w:val="en-US"/>
        </w:rPr>
        <w:t xml:space="preserve">nalysis will have to use calculations of </w:t>
      </w:r>
      <w:r w:rsidR="00270AA8">
        <w:rPr>
          <w:rFonts w:ascii="Times New Roman" w:hAnsi="Times New Roman" w:cs="Times New Roman"/>
          <w:sz w:val="24"/>
          <w:szCs w:val="24"/>
          <w:lang w:val="en-US"/>
        </w:rPr>
        <w:t xml:space="preserve">the </w:t>
      </w:r>
      <w:r w:rsidRPr="0009239F">
        <w:rPr>
          <w:rFonts w:ascii="Times New Roman" w:hAnsi="Times New Roman" w:cs="Times New Roman"/>
          <w:sz w:val="24"/>
          <w:szCs w:val="24"/>
          <w:lang w:val="en-US"/>
        </w:rPr>
        <w:t xml:space="preserve">percentage of </w:t>
      </w:r>
      <w:r w:rsidR="00886C46" w:rsidRPr="0009239F">
        <w:rPr>
          <w:rFonts w:ascii="Times New Roman" w:hAnsi="Times New Roman" w:cs="Times New Roman"/>
          <w:sz w:val="24"/>
          <w:szCs w:val="24"/>
          <w:lang w:val="en-US"/>
        </w:rPr>
        <w:t>those</w:t>
      </w:r>
      <w:r w:rsidRPr="0009239F">
        <w:rPr>
          <w:rFonts w:ascii="Times New Roman" w:hAnsi="Times New Roman" w:cs="Times New Roman"/>
          <w:sz w:val="24"/>
          <w:szCs w:val="24"/>
          <w:lang w:val="en-US"/>
        </w:rPr>
        <w:t xml:space="preserve"> liking and disliking to give an overview of </w:t>
      </w:r>
      <w:r w:rsidR="0078764D" w:rsidRPr="0009239F">
        <w:rPr>
          <w:rFonts w:ascii="Times New Roman" w:hAnsi="Times New Roman" w:cs="Times New Roman"/>
          <w:sz w:val="24"/>
          <w:szCs w:val="24"/>
          <w:lang w:val="en-US"/>
        </w:rPr>
        <w:t xml:space="preserve">whether the </w:t>
      </w:r>
      <w:r w:rsidR="00886C46" w:rsidRPr="0009239F">
        <w:rPr>
          <w:rFonts w:ascii="Times New Roman" w:hAnsi="Times New Roman" w:cs="Times New Roman"/>
          <w:sz w:val="24"/>
          <w:szCs w:val="24"/>
          <w:lang w:val="en-US"/>
        </w:rPr>
        <w:t>celebrity</w:t>
      </w:r>
      <w:r w:rsidR="0078764D" w:rsidRPr="0009239F">
        <w:rPr>
          <w:rFonts w:ascii="Times New Roman" w:hAnsi="Times New Roman" w:cs="Times New Roman"/>
          <w:sz w:val="24"/>
          <w:szCs w:val="24"/>
          <w:lang w:val="en-US"/>
        </w:rPr>
        <w:t xml:space="preserve"> </w:t>
      </w:r>
      <w:r w:rsidR="00886C46" w:rsidRPr="0009239F">
        <w:rPr>
          <w:rFonts w:ascii="Times New Roman" w:hAnsi="Times New Roman" w:cs="Times New Roman"/>
          <w:sz w:val="24"/>
          <w:szCs w:val="24"/>
          <w:lang w:val="en-US"/>
        </w:rPr>
        <w:t>credibility directly</w:t>
      </w:r>
      <w:r w:rsidR="0078764D" w:rsidRPr="0009239F">
        <w:rPr>
          <w:rFonts w:ascii="Times New Roman" w:hAnsi="Times New Roman" w:cs="Times New Roman"/>
          <w:sz w:val="24"/>
          <w:szCs w:val="24"/>
          <w:lang w:val="en-US"/>
        </w:rPr>
        <w:t xml:space="preserve"> affects people’s perception of the non-profit brand.</w:t>
      </w:r>
    </w:p>
    <w:p w14:paraId="13CE8D74" w14:textId="2FF81289" w:rsidR="001E3710" w:rsidRPr="0009239F" w:rsidRDefault="001E3710" w:rsidP="0009239F">
      <w:pPr>
        <w:spacing w:line="480" w:lineRule="auto"/>
        <w:ind w:firstLine="720"/>
        <w:rPr>
          <w:rFonts w:ascii="Times New Roman" w:hAnsi="Times New Roman" w:cs="Times New Roman"/>
          <w:sz w:val="24"/>
          <w:szCs w:val="24"/>
          <w:lang w:val="en-US"/>
        </w:rPr>
      </w:pPr>
      <w:r w:rsidRPr="0009239F">
        <w:rPr>
          <w:rFonts w:ascii="Times New Roman" w:hAnsi="Times New Roman" w:cs="Times New Roman"/>
          <w:sz w:val="24"/>
          <w:szCs w:val="24"/>
          <w:lang w:val="en-US"/>
        </w:rPr>
        <w:t xml:space="preserve">The data is likely to show a direct connection between celebrity credibility and the perceptions and </w:t>
      </w:r>
      <w:r w:rsidR="00886C46" w:rsidRPr="0009239F">
        <w:rPr>
          <w:rFonts w:ascii="Times New Roman" w:hAnsi="Times New Roman" w:cs="Times New Roman"/>
          <w:sz w:val="24"/>
          <w:szCs w:val="24"/>
          <w:lang w:val="en-US"/>
        </w:rPr>
        <w:t>attitudes</w:t>
      </w:r>
      <w:r w:rsidRPr="0009239F">
        <w:rPr>
          <w:rFonts w:ascii="Times New Roman" w:hAnsi="Times New Roman" w:cs="Times New Roman"/>
          <w:sz w:val="24"/>
          <w:szCs w:val="24"/>
          <w:lang w:val="en-US"/>
        </w:rPr>
        <w:t xml:space="preserve"> that people develop towards the non-profit brand. </w:t>
      </w:r>
      <w:r w:rsidR="00853C2D" w:rsidRPr="0009239F">
        <w:rPr>
          <w:rFonts w:ascii="Times New Roman" w:hAnsi="Times New Roman" w:cs="Times New Roman"/>
          <w:sz w:val="24"/>
          <w:szCs w:val="24"/>
          <w:lang w:val="en-US"/>
        </w:rPr>
        <w:t>Furthermore</w:t>
      </w:r>
      <w:r w:rsidRPr="0009239F">
        <w:rPr>
          <w:rFonts w:ascii="Times New Roman" w:hAnsi="Times New Roman" w:cs="Times New Roman"/>
          <w:sz w:val="24"/>
          <w:szCs w:val="24"/>
          <w:lang w:val="en-US"/>
        </w:rPr>
        <w:t xml:space="preserve">, the </w:t>
      </w:r>
      <w:r w:rsidR="00886C46" w:rsidRPr="0009239F">
        <w:rPr>
          <w:rFonts w:ascii="Times New Roman" w:hAnsi="Times New Roman" w:cs="Times New Roman"/>
          <w:sz w:val="24"/>
          <w:szCs w:val="24"/>
          <w:lang w:val="en-US"/>
        </w:rPr>
        <w:t>data</w:t>
      </w:r>
      <w:r w:rsidRPr="0009239F">
        <w:rPr>
          <w:rFonts w:ascii="Times New Roman" w:hAnsi="Times New Roman" w:cs="Times New Roman"/>
          <w:sz w:val="24"/>
          <w:szCs w:val="24"/>
          <w:lang w:val="en-US"/>
        </w:rPr>
        <w:t xml:space="preserve"> is likely to show a direct influence of consumer familiarity with the celebrity and the information about the celebrity on the </w:t>
      </w:r>
      <w:r w:rsidR="00853C2D" w:rsidRPr="0009239F">
        <w:rPr>
          <w:rFonts w:ascii="Times New Roman" w:hAnsi="Times New Roman" w:cs="Times New Roman"/>
          <w:sz w:val="24"/>
          <w:szCs w:val="24"/>
          <w:lang w:val="en-US"/>
        </w:rPr>
        <w:t>attitudes</w:t>
      </w:r>
      <w:r w:rsidRPr="0009239F">
        <w:rPr>
          <w:rFonts w:ascii="Times New Roman" w:hAnsi="Times New Roman" w:cs="Times New Roman"/>
          <w:sz w:val="24"/>
          <w:szCs w:val="24"/>
          <w:lang w:val="en-US"/>
        </w:rPr>
        <w:t xml:space="preserve"> people develop towards the non-profit organization.</w:t>
      </w:r>
      <w:r w:rsidR="00853C2D" w:rsidRPr="0009239F">
        <w:rPr>
          <w:rFonts w:ascii="Times New Roman" w:hAnsi="Times New Roman" w:cs="Times New Roman"/>
          <w:sz w:val="24"/>
          <w:szCs w:val="24"/>
          <w:lang w:val="en-US"/>
        </w:rPr>
        <w:t xml:space="preserve"> This is because people form mental associations between people and what th</w:t>
      </w:r>
      <w:r w:rsidR="00724307" w:rsidRPr="0009239F">
        <w:rPr>
          <w:rFonts w:ascii="Times New Roman" w:hAnsi="Times New Roman" w:cs="Times New Roman"/>
          <w:sz w:val="24"/>
          <w:szCs w:val="24"/>
          <w:lang w:val="en-US"/>
        </w:rPr>
        <w:t>ey d</w:t>
      </w:r>
      <w:r w:rsidR="00886C46" w:rsidRPr="0009239F">
        <w:rPr>
          <w:rFonts w:ascii="Times New Roman" w:hAnsi="Times New Roman" w:cs="Times New Roman"/>
          <w:sz w:val="24"/>
          <w:szCs w:val="24"/>
          <w:lang w:val="en-US"/>
        </w:rPr>
        <w:t>o</w:t>
      </w:r>
      <w:r w:rsidR="00EC48A9" w:rsidRPr="0009239F">
        <w:rPr>
          <w:rFonts w:ascii="Times New Roman" w:hAnsi="Times New Roman" w:cs="Times New Roman"/>
          <w:sz w:val="24"/>
          <w:szCs w:val="24"/>
          <w:lang w:val="en-US"/>
        </w:rPr>
        <w:t xml:space="preserve"> (</w:t>
      </w:r>
      <w:r w:rsidR="009B2D26" w:rsidRPr="0009239F">
        <w:rPr>
          <w:rFonts w:ascii="Times New Roman" w:hAnsi="Times New Roman" w:cs="Times New Roman"/>
          <w:sz w:val="24"/>
          <w:szCs w:val="24"/>
        </w:rPr>
        <w:t>Zhu, Teng, Foti</w:t>
      </w:r>
      <w:r w:rsidR="009B2D26" w:rsidRPr="0009239F">
        <w:rPr>
          <w:rFonts w:ascii="Times New Roman" w:hAnsi="Times New Roman" w:cs="Times New Roman"/>
          <w:sz w:val="24"/>
          <w:szCs w:val="24"/>
          <w:lang w:val="en-US"/>
        </w:rPr>
        <w:t xml:space="preserve"> </w:t>
      </w:r>
      <w:r w:rsidR="009B2D26" w:rsidRPr="0009239F">
        <w:rPr>
          <w:rFonts w:ascii="Times New Roman" w:hAnsi="Times New Roman" w:cs="Times New Roman"/>
          <w:sz w:val="24"/>
          <w:szCs w:val="24"/>
        </w:rPr>
        <w:t>&amp; Yuan, 2019</w:t>
      </w:r>
      <w:r w:rsidR="009B2D26" w:rsidRPr="0009239F">
        <w:rPr>
          <w:rFonts w:ascii="Times New Roman" w:hAnsi="Times New Roman" w:cs="Times New Roman"/>
          <w:sz w:val="24"/>
          <w:szCs w:val="24"/>
          <w:lang w:val="en-US"/>
        </w:rPr>
        <w:t>)</w:t>
      </w:r>
      <w:r w:rsidR="0000331D">
        <w:rPr>
          <w:rFonts w:ascii="Times New Roman" w:hAnsi="Times New Roman" w:cs="Times New Roman"/>
          <w:sz w:val="24"/>
          <w:szCs w:val="24"/>
          <w:lang w:val="en-US"/>
        </w:rPr>
        <w:t>.</w:t>
      </w:r>
    </w:p>
    <w:p w14:paraId="3FCF12B4" w14:textId="77777777" w:rsidR="00AD4D3A" w:rsidRPr="0009239F" w:rsidRDefault="00AD4D3A" w:rsidP="0009239F">
      <w:pPr>
        <w:pStyle w:val="Heading1"/>
      </w:pPr>
      <w:r w:rsidRPr="0009239F">
        <w:br w:type="page"/>
      </w:r>
    </w:p>
    <w:p w14:paraId="10CB395D" w14:textId="4088165F" w:rsidR="006E3185" w:rsidRPr="0009239F" w:rsidRDefault="0012225D" w:rsidP="0009239F">
      <w:pPr>
        <w:pStyle w:val="Heading1"/>
      </w:pPr>
      <w:bookmarkStart w:id="14" w:name="_Toc37990258"/>
      <w:r w:rsidRPr="0009239F">
        <w:lastRenderedPageBreak/>
        <w:t>References</w:t>
      </w:r>
      <w:bookmarkEnd w:id="14"/>
    </w:p>
    <w:p w14:paraId="70B7E05A" w14:textId="77777777" w:rsidR="00CF187E" w:rsidRPr="0009239F" w:rsidRDefault="00CF187E" w:rsidP="0009239F">
      <w:pPr>
        <w:spacing w:line="480" w:lineRule="auto"/>
        <w:ind w:left="720" w:hanging="720"/>
        <w:rPr>
          <w:rFonts w:ascii="Times New Roman" w:hAnsi="Times New Roman" w:cs="Times New Roman"/>
          <w:sz w:val="24"/>
          <w:szCs w:val="24"/>
        </w:rPr>
      </w:pPr>
      <w:r w:rsidRPr="0009239F">
        <w:rPr>
          <w:rFonts w:ascii="Times New Roman" w:hAnsi="Times New Roman" w:cs="Times New Roman"/>
          <w:sz w:val="24"/>
          <w:szCs w:val="24"/>
        </w:rPr>
        <w:t>Bergkvist, L., &amp; Zhou, K. Q. (2016). Celebrity endorsements: a literature review and research agenda. </w:t>
      </w:r>
      <w:r w:rsidRPr="0009239F">
        <w:rPr>
          <w:rFonts w:ascii="Times New Roman" w:hAnsi="Times New Roman" w:cs="Times New Roman"/>
          <w:i/>
          <w:iCs/>
          <w:sz w:val="24"/>
          <w:szCs w:val="24"/>
        </w:rPr>
        <w:t>International Journal of Advertising</w:t>
      </w:r>
      <w:r w:rsidRPr="0009239F">
        <w:rPr>
          <w:rFonts w:ascii="Times New Roman" w:hAnsi="Times New Roman" w:cs="Times New Roman"/>
          <w:sz w:val="24"/>
          <w:szCs w:val="24"/>
        </w:rPr>
        <w:t>, </w:t>
      </w:r>
      <w:r w:rsidRPr="0009239F">
        <w:rPr>
          <w:rFonts w:ascii="Times New Roman" w:hAnsi="Times New Roman" w:cs="Times New Roman"/>
          <w:i/>
          <w:iCs/>
          <w:sz w:val="24"/>
          <w:szCs w:val="24"/>
        </w:rPr>
        <w:t>35</w:t>
      </w:r>
      <w:r w:rsidRPr="0009239F">
        <w:rPr>
          <w:rFonts w:ascii="Times New Roman" w:hAnsi="Times New Roman" w:cs="Times New Roman"/>
          <w:sz w:val="24"/>
          <w:szCs w:val="24"/>
        </w:rPr>
        <w:t>(4), 642-663.</w:t>
      </w:r>
    </w:p>
    <w:p w14:paraId="5926CD16" w14:textId="77777777" w:rsidR="00CF187E" w:rsidRPr="0009239F" w:rsidRDefault="00CF187E" w:rsidP="0009239F">
      <w:pPr>
        <w:spacing w:line="480" w:lineRule="auto"/>
        <w:ind w:left="720" w:hanging="720"/>
        <w:rPr>
          <w:rFonts w:ascii="Times New Roman" w:hAnsi="Times New Roman" w:cs="Times New Roman"/>
          <w:sz w:val="24"/>
          <w:szCs w:val="24"/>
        </w:rPr>
      </w:pPr>
      <w:r w:rsidRPr="0009239F">
        <w:rPr>
          <w:rFonts w:ascii="Times New Roman" w:hAnsi="Times New Roman" w:cs="Times New Roman"/>
          <w:sz w:val="24"/>
          <w:szCs w:val="24"/>
        </w:rPr>
        <w:t>Bergkvist, L., Hjalmarson, H., &amp; Mägi, A. W. (2016). A new model of how celebrity endorsements work: attitude toward the endorsement as a mediator of celebrity source and endorsement effects. </w:t>
      </w:r>
      <w:r w:rsidRPr="0009239F">
        <w:rPr>
          <w:rFonts w:ascii="Times New Roman" w:hAnsi="Times New Roman" w:cs="Times New Roman"/>
          <w:i/>
          <w:iCs/>
          <w:sz w:val="24"/>
          <w:szCs w:val="24"/>
        </w:rPr>
        <w:t>International Journal of Advertising</w:t>
      </w:r>
      <w:r w:rsidRPr="0009239F">
        <w:rPr>
          <w:rFonts w:ascii="Times New Roman" w:hAnsi="Times New Roman" w:cs="Times New Roman"/>
          <w:sz w:val="24"/>
          <w:szCs w:val="24"/>
        </w:rPr>
        <w:t>, </w:t>
      </w:r>
      <w:r w:rsidRPr="0009239F">
        <w:rPr>
          <w:rFonts w:ascii="Times New Roman" w:hAnsi="Times New Roman" w:cs="Times New Roman"/>
          <w:i/>
          <w:iCs/>
          <w:sz w:val="24"/>
          <w:szCs w:val="24"/>
        </w:rPr>
        <w:t>35</w:t>
      </w:r>
      <w:r w:rsidRPr="0009239F">
        <w:rPr>
          <w:rFonts w:ascii="Times New Roman" w:hAnsi="Times New Roman" w:cs="Times New Roman"/>
          <w:sz w:val="24"/>
          <w:szCs w:val="24"/>
        </w:rPr>
        <w:t>(2), 171-184.</w:t>
      </w:r>
    </w:p>
    <w:p w14:paraId="4096B084" w14:textId="77777777" w:rsidR="00CF187E" w:rsidRPr="0009239F" w:rsidRDefault="00CF187E" w:rsidP="0009239F">
      <w:pPr>
        <w:spacing w:line="480" w:lineRule="auto"/>
        <w:ind w:left="720" w:hanging="720"/>
        <w:rPr>
          <w:rFonts w:ascii="Times New Roman" w:hAnsi="Times New Roman" w:cs="Times New Roman"/>
          <w:sz w:val="24"/>
          <w:szCs w:val="24"/>
        </w:rPr>
      </w:pPr>
      <w:r w:rsidRPr="0009239F">
        <w:rPr>
          <w:rFonts w:ascii="Times New Roman" w:hAnsi="Times New Roman" w:cs="Times New Roman"/>
          <w:sz w:val="24"/>
          <w:szCs w:val="24"/>
        </w:rPr>
        <w:t>Biswas, D., Biswas, A., &amp; Das, N. (2006). The differential effects of celebrity and expert endorsements on consumer risk perceptions. The role of consumer knowledge, perceived congruency, and product technology orientation. </w:t>
      </w:r>
      <w:r w:rsidRPr="0009239F">
        <w:rPr>
          <w:rFonts w:ascii="Times New Roman" w:hAnsi="Times New Roman" w:cs="Times New Roman"/>
          <w:i/>
          <w:iCs/>
          <w:sz w:val="24"/>
          <w:szCs w:val="24"/>
        </w:rPr>
        <w:t>Journal of advertising</w:t>
      </w:r>
      <w:r w:rsidRPr="0009239F">
        <w:rPr>
          <w:rFonts w:ascii="Times New Roman" w:hAnsi="Times New Roman" w:cs="Times New Roman"/>
          <w:sz w:val="24"/>
          <w:szCs w:val="24"/>
        </w:rPr>
        <w:t>, </w:t>
      </w:r>
      <w:r w:rsidRPr="0009239F">
        <w:rPr>
          <w:rFonts w:ascii="Times New Roman" w:hAnsi="Times New Roman" w:cs="Times New Roman"/>
          <w:i/>
          <w:iCs/>
          <w:sz w:val="24"/>
          <w:szCs w:val="24"/>
        </w:rPr>
        <w:t>35</w:t>
      </w:r>
      <w:r w:rsidRPr="0009239F">
        <w:rPr>
          <w:rFonts w:ascii="Times New Roman" w:hAnsi="Times New Roman" w:cs="Times New Roman"/>
          <w:sz w:val="24"/>
          <w:szCs w:val="24"/>
        </w:rPr>
        <w:t>(2), 17-31.</w:t>
      </w:r>
    </w:p>
    <w:p w14:paraId="6FFE8487" w14:textId="06FF1428" w:rsidR="00CF187E" w:rsidRPr="0009239F" w:rsidRDefault="00CF187E" w:rsidP="0009239F">
      <w:pPr>
        <w:spacing w:line="480" w:lineRule="auto"/>
        <w:ind w:left="720" w:hanging="720"/>
        <w:rPr>
          <w:rFonts w:ascii="Times New Roman" w:hAnsi="Times New Roman" w:cs="Times New Roman"/>
          <w:sz w:val="24"/>
          <w:szCs w:val="24"/>
        </w:rPr>
      </w:pPr>
      <w:r w:rsidRPr="0009239F">
        <w:rPr>
          <w:rFonts w:ascii="Times New Roman" w:hAnsi="Times New Roman" w:cs="Times New Roman"/>
          <w:sz w:val="24"/>
          <w:szCs w:val="24"/>
        </w:rPr>
        <w:t>Boerman, S. C., &amp; Kruikemeier, S. (2016). Consumer responses to promoted tweets sent by brands and political parties. </w:t>
      </w:r>
      <w:r w:rsidRPr="0009239F">
        <w:rPr>
          <w:rFonts w:ascii="Times New Roman" w:hAnsi="Times New Roman" w:cs="Times New Roman"/>
          <w:i/>
          <w:iCs/>
          <w:sz w:val="24"/>
          <w:szCs w:val="24"/>
        </w:rPr>
        <w:t xml:space="preserve">Computers in human </w:t>
      </w:r>
      <w:r w:rsidR="00B81A95" w:rsidRPr="0009239F">
        <w:rPr>
          <w:rFonts w:ascii="Times New Roman" w:hAnsi="Times New Roman" w:cs="Times New Roman"/>
          <w:i/>
          <w:iCs/>
          <w:sz w:val="24"/>
          <w:szCs w:val="24"/>
        </w:rPr>
        <w:t>behaviour</w:t>
      </w:r>
      <w:r w:rsidRPr="0009239F">
        <w:rPr>
          <w:rFonts w:ascii="Times New Roman" w:hAnsi="Times New Roman" w:cs="Times New Roman"/>
          <w:sz w:val="24"/>
          <w:szCs w:val="24"/>
        </w:rPr>
        <w:t>, </w:t>
      </w:r>
      <w:r w:rsidRPr="0009239F">
        <w:rPr>
          <w:rFonts w:ascii="Times New Roman" w:hAnsi="Times New Roman" w:cs="Times New Roman"/>
          <w:i/>
          <w:iCs/>
          <w:sz w:val="24"/>
          <w:szCs w:val="24"/>
        </w:rPr>
        <w:t>65</w:t>
      </w:r>
      <w:r w:rsidRPr="0009239F">
        <w:rPr>
          <w:rFonts w:ascii="Times New Roman" w:hAnsi="Times New Roman" w:cs="Times New Roman"/>
          <w:sz w:val="24"/>
          <w:szCs w:val="24"/>
        </w:rPr>
        <w:t>, 285-294.</w:t>
      </w:r>
    </w:p>
    <w:p w14:paraId="122F2150" w14:textId="77777777" w:rsidR="00CF187E" w:rsidRPr="0009239F" w:rsidRDefault="00CF187E" w:rsidP="0009239F">
      <w:pPr>
        <w:spacing w:line="480" w:lineRule="auto"/>
        <w:ind w:left="720" w:hanging="720"/>
        <w:rPr>
          <w:rFonts w:ascii="Times New Roman" w:hAnsi="Times New Roman" w:cs="Times New Roman"/>
          <w:sz w:val="24"/>
          <w:szCs w:val="24"/>
        </w:rPr>
      </w:pPr>
      <w:r w:rsidRPr="0009239F">
        <w:rPr>
          <w:rFonts w:ascii="Times New Roman" w:hAnsi="Times New Roman" w:cs="Times New Roman"/>
          <w:sz w:val="24"/>
          <w:szCs w:val="24"/>
        </w:rPr>
        <w:t>Goldsmith, R. E., Lafferty, B. A., &amp; Newell, S. J. (2000). The impact of corporate credibility and celebrity credibility on consumer reaction to advertisements and brands. </w:t>
      </w:r>
      <w:r w:rsidRPr="0009239F">
        <w:rPr>
          <w:rFonts w:ascii="Times New Roman" w:hAnsi="Times New Roman" w:cs="Times New Roman"/>
          <w:i/>
          <w:iCs/>
          <w:sz w:val="24"/>
          <w:szCs w:val="24"/>
        </w:rPr>
        <w:t>Journal of advertising</w:t>
      </w:r>
      <w:r w:rsidRPr="0009239F">
        <w:rPr>
          <w:rFonts w:ascii="Times New Roman" w:hAnsi="Times New Roman" w:cs="Times New Roman"/>
          <w:sz w:val="24"/>
          <w:szCs w:val="24"/>
        </w:rPr>
        <w:t>, </w:t>
      </w:r>
      <w:r w:rsidRPr="0009239F">
        <w:rPr>
          <w:rFonts w:ascii="Times New Roman" w:hAnsi="Times New Roman" w:cs="Times New Roman"/>
          <w:i/>
          <w:iCs/>
          <w:sz w:val="24"/>
          <w:szCs w:val="24"/>
        </w:rPr>
        <w:t>29</w:t>
      </w:r>
      <w:r w:rsidRPr="0009239F">
        <w:rPr>
          <w:rFonts w:ascii="Times New Roman" w:hAnsi="Times New Roman" w:cs="Times New Roman"/>
          <w:sz w:val="24"/>
          <w:szCs w:val="24"/>
        </w:rPr>
        <w:t>(3), 43-54.</w:t>
      </w:r>
    </w:p>
    <w:p w14:paraId="351DADB0" w14:textId="77777777" w:rsidR="00CF187E" w:rsidRPr="0009239F" w:rsidRDefault="00CF187E" w:rsidP="0009239F">
      <w:pPr>
        <w:spacing w:line="480" w:lineRule="auto"/>
        <w:ind w:left="720" w:hanging="720"/>
        <w:rPr>
          <w:rFonts w:ascii="Times New Roman" w:hAnsi="Times New Roman" w:cs="Times New Roman"/>
          <w:sz w:val="24"/>
          <w:szCs w:val="24"/>
        </w:rPr>
      </w:pPr>
      <w:r w:rsidRPr="0009239F">
        <w:rPr>
          <w:rFonts w:ascii="Times New Roman" w:hAnsi="Times New Roman" w:cs="Times New Roman"/>
          <w:sz w:val="24"/>
          <w:szCs w:val="24"/>
        </w:rPr>
        <w:t>La Ferle, C., &amp; Choi, S. M. (2005). The importance of perceived endorser credibility in South Korean advertising. </w:t>
      </w:r>
      <w:r w:rsidRPr="0009239F">
        <w:rPr>
          <w:rFonts w:ascii="Times New Roman" w:hAnsi="Times New Roman" w:cs="Times New Roman"/>
          <w:i/>
          <w:iCs/>
          <w:sz w:val="24"/>
          <w:szCs w:val="24"/>
        </w:rPr>
        <w:t>Journal of current issues &amp; research in advertising</w:t>
      </w:r>
      <w:r w:rsidRPr="0009239F">
        <w:rPr>
          <w:rFonts w:ascii="Times New Roman" w:hAnsi="Times New Roman" w:cs="Times New Roman"/>
          <w:sz w:val="24"/>
          <w:szCs w:val="24"/>
        </w:rPr>
        <w:t>, </w:t>
      </w:r>
      <w:r w:rsidRPr="0009239F">
        <w:rPr>
          <w:rFonts w:ascii="Times New Roman" w:hAnsi="Times New Roman" w:cs="Times New Roman"/>
          <w:i/>
          <w:iCs/>
          <w:sz w:val="24"/>
          <w:szCs w:val="24"/>
        </w:rPr>
        <w:t>27</w:t>
      </w:r>
      <w:r w:rsidRPr="0009239F">
        <w:rPr>
          <w:rFonts w:ascii="Times New Roman" w:hAnsi="Times New Roman" w:cs="Times New Roman"/>
          <w:sz w:val="24"/>
          <w:szCs w:val="24"/>
        </w:rPr>
        <w:t>(2), 67-81.</w:t>
      </w:r>
    </w:p>
    <w:p w14:paraId="4E9D188C" w14:textId="7BAC768C" w:rsidR="00CF187E" w:rsidRPr="0009239F" w:rsidRDefault="00CF187E" w:rsidP="0009239F">
      <w:pPr>
        <w:spacing w:line="480" w:lineRule="auto"/>
        <w:ind w:left="720" w:hanging="720"/>
        <w:rPr>
          <w:rFonts w:ascii="Times New Roman" w:hAnsi="Times New Roman" w:cs="Times New Roman"/>
          <w:sz w:val="24"/>
          <w:szCs w:val="24"/>
        </w:rPr>
      </w:pPr>
      <w:r w:rsidRPr="0009239F">
        <w:rPr>
          <w:rFonts w:ascii="Times New Roman" w:hAnsi="Times New Roman" w:cs="Times New Roman"/>
          <w:sz w:val="24"/>
          <w:szCs w:val="24"/>
        </w:rPr>
        <w:t>Louie, T. A., &amp; Obermiller, C. (2002). Consumer response to a firm</w:t>
      </w:r>
      <w:r w:rsidR="00B6245A">
        <w:rPr>
          <w:rFonts w:ascii="Times New Roman" w:hAnsi="Times New Roman" w:cs="Times New Roman"/>
          <w:sz w:val="24"/>
          <w:szCs w:val="24"/>
        </w:rPr>
        <w:t>’</w:t>
      </w:r>
      <w:r w:rsidRPr="0009239F">
        <w:rPr>
          <w:rFonts w:ascii="Times New Roman" w:hAnsi="Times New Roman" w:cs="Times New Roman"/>
          <w:sz w:val="24"/>
          <w:szCs w:val="24"/>
        </w:rPr>
        <w:t>s endorser (dis) association decisions. </w:t>
      </w:r>
      <w:r w:rsidRPr="0009239F">
        <w:rPr>
          <w:rFonts w:ascii="Times New Roman" w:hAnsi="Times New Roman" w:cs="Times New Roman"/>
          <w:i/>
          <w:iCs/>
          <w:sz w:val="24"/>
          <w:szCs w:val="24"/>
        </w:rPr>
        <w:t>Journal of advertising</w:t>
      </w:r>
      <w:r w:rsidRPr="0009239F">
        <w:rPr>
          <w:rFonts w:ascii="Times New Roman" w:hAnsi="Times New Roman" w:cs="Times New Roman"/>
          <w:sz w:val="24"/>
          <w:szCs w:val="24"/>
        </w:rPr>
        <w:t>, </w:t>
      </w:r>
      <w:r w:rsidRPr="0009239F">
        <w:rPr>
          <w:rFonts w:ascii="Times New Roman" w:hAnsi="Times New Roman" w:cs="Times New Roman"/>
          <w:i/>
          <w:iCs/>
          <w:sz w:val="24"/>
          <w:szCs w:val="24"/>
        </w:rPr>
        <w:t>31</w:t>
      </w:r>
      <w:r w:rsidRPr="0009239F">
        <w:rPr>
          <w:rFonts w:ascii="Times New Roman" w:hAnsi="Times New Roman" w:cs="Times New Roman"/>
          <w:sz w:val="24"/>
          <w:szCs w:val="24"/>
        </w:rPr>
        <w:t>(4), 41-52.</w:t>
      </w:r>
    </w:p>
    <w:p w14:paraId="7BC38401" w14:textId="77777777" w:rsidR="00CF187E" w:rsidRPr="0009239F" w:rsidRDefault="00CF187E" w:rsidP="0009239F">
      <w:pPr>
        <w:spacing w:line="480" w:lineRule="auto"/>
        <w:ind w:left="720" w:hanging="720"/>
        <w:rPr>
          <w:rFonts w:ascii="Times New Roman" w:hAnsi="Times New Roman" w:cs="Times New Roman"/>
          <w:sz w:val="24"/>
          <w:szCs w:val="24"/>
        </w:rPr>
      </w:pPr>
      <w:r w:rsidRPr="0009239F">
        <w:rPr>
          <w:rFonts w:ascii="Times New Roman" w:hAnsi="Times New Roman" w:cs="Times New Roman"/>
          <w:sz w:val="24"/>
          <w:szCs w:val="24"/>
        </w:rPr>
        <w:t>Pradhan, D., Duraipandian, I., &amp; Sethi, D. (2016). Celebrity endorsement: How celebrity–brand–user personality congruence affects brand attitude and purchase intention. </w:t>
      </w:r>
      <w:r w:rsidRPr="0009239F">
        <w:rPr>
          <w:rFonts w:ascii="Times New Roman" w:hAnsi="Times New Roman" w:cs="Times New Roman"/>
          <w:i/>
          <w:iCs/>
          <w:sz w:val="24"/>
          <w:szCs w:val="24"/>
        </w:rPr>
        <w:t>Journal of Marketing Communications</w:t>
      </w:r>
      <w:r w:rsidRPr="0009239F">
        <w:rPr>
          <w:rFonts w:ascii="Times New Roman" w:hAnsi="Times New Roman" w:cs="Times New Roman"/>
          <w:sz w:val="24"/>
          <w:szCs w:val="24"/>
        </w:rPr>
        <w:t>, </w:t>
      </w:r>
      <w:r w:rsidRPr="0009239F">
        <w:rPr>
          <w:rFonts w:ascii="Times New Roman" w:hAnsi="Times New Roman" w:cs="Times New Roman"/>
          <w:i/>
          <w:iCs/>
          <w:sz w:val="24"/>
          <w:szCs w:val="24"/>
        </w:rPr>
        <w:t>22</w:t>
      </w:r>
      <w:r w:rsidRPr="0009239F">
        <w:rPr>
          <w:rFonts w:ascii="Times New Roman" w:hAnsi="Times New Roman" w:cs="Times New Roman"/>
          <w:sz w:val="24"/>
          <w:szCs w:val="24"/>
        </w:rPr>
        <w:t>(5), 456-473.</w:t>
      </w:r>
    </w:p>
    <w:p w14:paraId="16AC0FB4" w14:textId="77777777" w:rsidR="00CF187E" w:rsidRPr="0009239F" w:rsidRDefault="00CF187E" w:rsidP="0009239F">
      <w:pPr>
        <w:spacing w:line="480" w:lineRule="auto"/>
        <w:ind w:left="720" w:hanging="720"/>
        <w:rPr>
          <w:rFonts w:ascii="Times New Roman" w:hAnsi="Times New Roman" w:cs="Times New Roman"/>
          <w:sz w:val="24"/>
          <w:szCs w:val="24"/>
        </w:rPr>
      </w:pPr>
      <w:r w:rsidRPr="0009239F">
        <w:rPr>
          <w:rFonts w:ascii="Times New Roman" w:hAnsi="Times New Roman" w:cs="Times New Roman"/>
          <w:sz w:val="24"/>
          <w:szCs w:val="24"/>
        </w:rPr>
        <w:lastRenderedPageBreak/>
        <w:t>Sharma, P., Morales, M., Gountas, J., &amp; Gountas, S. (2019). Celebrity Endorsement Influence on Consumer Decision Making: New Insights and Research Directions. </w:t>
      </w:r>
      <w:r w:rsidRPr="0009239F">
        <w:rPr>
          <w:rFonts w:ascii="Times New Roman" w:hAnsi="Times New Roman" w:cs="Times New Roman"/>
          <w:i/>
          <w:iCs/>
          <w:sz w:val="24"/>
          <w:szCs w:val="24"/>
        </w:rPr>
        <w:t>Journal of Marketing Management</w:t>
      </w:r>
      <w:r w:rsidRPr="0009239F">
        <w:rPr>
          <w:rFonts w:ascii="Times New Roman" w:hAnsi="Times New Roman" w:cs="Times New Roman"/>
          <w:sz w:val="24"/>
          <w:szCs w:val="24"/>
        </w:rPr>
        <w:t>, </w:t>
      </w:r>
      <w:r w:rsidRPr="0009239F">
        <w:rPr>
          <w:rFonts w:ascii="Times New Roman" w:hAnsi="Times New Roman" w:cs="Times New Roman"/>
          <w:i/>
          <w:iCs/>
          <w:sz w:val="24"/>
          <w:szCs w:val="24"/>
        </w:rPr>
        <w:t>35</w:t>
      </w:r>
      <w:r w:rsidRPr="0009239F">
        <w:rPr>
          <w:rFonts w:ascii="Times New Roman" w:hAnsi="Times New Roman" w:cs="Times New Roman"/>
          <w:sz w:val="24"/>
          <w:szCs w:val="24"/>
        </w:rPr>
        <w:t>, 1-52.</w:t>
      </w:r>
    </w:p>
    <w:p w14:paraId="61E3313F" w14:textId="77777777" w:rsidR="00CF187E" w:rsidRPr="0009239F" w:rsidRDefault="00CF187E" w:rsidP="0009239F">
      <w:pPr>
        <w:spacing w:line="480" w:lineRule="auto"/>
        <w:ind w:left="720" w:hanging="720"/>
        <w:rPr>
          <w:rFonts w:ascii="Times New Roman" w:hAnsi="Times New Roman" w:cs="Times New Roman"/>
          <w:sz w:val="24"/>
          <w:szCs w:val="24"/>
        </w:rPr>
      </w:pPr>
      <w:r w:rsidRPr="0009239F">
        <w:rPr>
          <w:rFonts w:ascii="Times New Roman" w:hAnsi="Times New Roman" w:cs="Times New Roman"/>
          <w:sz w:val="24"/>
          <w:szCs w:val="24"/>
        </w:rPr>
        <w:t>Silvera, D. H., &amp; Austad, B. (2004). Factors predicting the effectiveness of celebrity endorsement advertisements. </w:t>
      </w:r>
      <w:r w:rsidRPr="0009239F">
        <w:rPr>
          <w:rFonts w:ascii="Times New Roman" w:hAnsi="Times New Roman" w:cs="Times New Roman"/>
          <w:i/>
          <w:iCs/>
          <w:sz w:val="24"/>
          <w:szCs w:val="24"/>
        </w:rPr>
        <w:t>European Journal of marketing</w:t>
      </w:r>
      <w:r w:rsidRPr="0009239F">
        <w:rPr>
          <w:rFonts w:ascii="Times New Roman" w:hAnsi="Times New Roman" w:cs="Times New Roman"/>
          <w:sz w:val="24"/>
          <w:szCs w:val="24"/>
        </w:rPr>
        <w:t>.</w:t>
      </w:r>
    </w:p>
    <w:p w14:paraId="63E53B51" w14:textId="77777777" w:rsidR="00CF187E" w:rsidRPr="0009239F" w:rsidRDefault="00CF187E" w:rsidP="0009239F">
      <w:pPr>
        <w:spacing w:line="480" w:lineRule="auto"/>
        <w:ind w:left="720" w:hanging="720"/>
        <w:rPr>
          <w:rFonts w:ascii="Times New Roman" w:hAnsi="Times New Roman" w:cs="Times New Roman"/>
          <w:sz w:val="24"/>
          <w:szCs w:val="24"/>
        </w:rPr>
      </w:pPr>
      <w:r w:rsidRPr="0009239F">
        <w:rPr>
          <w:rFonts w:ascii="Times New Roman" w:hAnsi="Times New Roman" w:cs="Times New Roman"/>
          <w:sz w:val="24"/>
          <w:szCs w:val="24"/>
        </w:rPr>
        <w:t>Spry, A., Pappu. R., &amp; Cornwell, T. B. (2011), “Celebrity endorsement, brand credibility and brand equity”. European Journal of Marketing, 45(6), 882-909.</w:t>
      </w:r>
    </w:p>
    <w:p w14:paraId="6C216ECF" w14:textId="77FC7A52" w:rsidR="00CF187E" w:rsidRPr="0009239F" w:rsidRDefault="00CF187E" w:rsidP="0009239F">
      <w:pPr>
        <w:spacing w:line="480" w:lineRule="auto"/>
        <w:ind w:left="720" w:hanging="720"/>
        <w:rPr>
          <w:rFonts w:ascii="Times New Roman" w:hAnsi="Times New Roman" w:cs="Times New Roman"/>
          <w:sz w:val="24"/>
          <w:szCs w:val="24"/>
        </w:rPr>
      </w:pPr>
      <w:r w:rsidRPr="0009239F">
        <w:rPr>
          <w:rFonts w:ascii="Times New Roman" w:hAnsi="Times New Roman" w:cs="Times New Roman"/>
          <w:sz w:val="24"/>
          <w:szCs w:val="24"/>
        </w:rPr>
        <w:t>Wang, S. W., Kao, G. H. Y., &amp; Ngamsiriudom, W. (2017). Consumers</w:t>
      </w:r>
      <w:r w:rsidR="00B6245A">
        <w:rPr>
          <w:rFonts w:ascii="Times New Roman" w:hAnsi="Times New Roman" w:cs="Times New Roman"/>
          <w:sz w:val="24"/>
          <w:szCs w:val="24"/>
        </w:rPr>
        <w:t>’</w:t>
      </w:r>
      <w:r w:rsidRPr="0009239F">
        <w:rPr>
          <w:rFonts w:ascii="Times New Roman" w:hAnsi="Times New Roman" w:cs="Times New Roman"/>
          <w:sz w:val="24"/>
          <w:szCs w:val="24"/>
        </w:rPr>
        <w:t xml:space="preserve"> attitude of endorser credibility, brand and intention with respect to celebrity endorsement of the airline sector. </w:t>
      </w:r>
      <w:r w:rsidRPr="0009239F">
        <w:rPr>
          <w:rFonts w:ascii="Times New Roman" w:hAnsi="Times New Roman" w:cs="Times New Roman"/>
          <w:i/>
          <w:iCs/>
          <w:sz w:val="24"/>
          <w:szCs w:val="24"/>
        </w:rPr>
        <w:t>Journal of Air Transport Management</w:t>
      </w:r>
      <w:r w:rsidRPr="0009239F">
        <w:rPr>
          <w:rFonts w:ascii="Times New Roman" w:hAnsi="Times New Roman" w:cs="Times New Roman"/>
          <w:sz w:val="24"/>
          <w:szCs w:val="24"/>
        </w:rPr>
        <w:t>, </w:t>
      </w:r>
      <w:r w:rsidRPr="0009239F">
        <w:rPr>
          <w:rFonts w:ascii="Times New Roman" w:hAnsi="Times New Roman" w:cs="Times New Roman"/>
          <w:i/>
          <w:iCs/>
          <w:sz w:val="24"/>
          <w:szCs w:val="24"/>
        </w:rPr>
        <w:t>60</w:t>
      </w:r>
      <w:r w:rsidRPr="0009239F">
        <w:rPr>
          <w:rFonts w:ascii="Times New Roman" w:hAnsi="Times New Roman" w:cs="Times New Roman"/>
          <w:sz w:val="24"/>
          <w:szCs w:val="24"/>
        </w:rPr>
        <w:t>, 10-17.</w:t>
      </w:r>
    </w:p>
    <w:p w14:paraId="59A4F9FA" w14:textId="77777777" w:rsidR="00CF187E" w:rsidRPr="0009239F" w:rsidRDefault="00CF187E" w:rsidP="0009239F">
      <w:pPr>
        <w:spacing w:line="480" w:lineRule="auto"/>
        <w:ind w:left="720" w:hanging="720"/>
        <w:rPr>
          <w:rFonts w:ascii="Times New Roman" w:hAnsi="Times New Roman" w:cs="Times New Roman"/>
          <w:sz w:val="24"/>
          <w:szCs w:val="24"/>
        </w:rPr>
      </w:pPr>
      <w:bookmarkStart w:id="15" w:name="_Hlk37988530"/>
      <w:r w:rsidRPr="0009239F">
        <w:rPr>
          <w:rFonts w:ascii="Times New Roman" w:hAnsi="Times New Roman" w:cs="Times New Roman"/>
          <w:sz w:val="24"/>
          <w:szCs w:val="24"/>
        </w:rPr>
        <w:t>Zhu, X., Teng, L., Foti, L., &amp; Yuan, Y. (2019</w:t>
      </w:r>
      <w:bookmarkEnd w:id="15"/>
      <w:r w:rsidRPr="0009239F">
        <w:rPr>
          <w:rFonts w:ascii="Times New Roman" w:hAnsi="Times New Roman" w:cs="Times New Roman"/>
          <w:sz w:val="24"/>
          <w:szCs w:val="24"/>
        </w:rPr>
        <w:t>). Using self-congruence theory to explain the interaction effects of brand type and celebrity type on consumer attitude formation. </w:t>
      </w:r>
      <w:r w:rsidRPr="0009239F">
        <w:rPr>
          <w:rFonts w:ascii="Times New Roman" w:hAnsi="Times New Roman" w:cs="Times New Roman"/>
          <w:i/>
          <w:iCs/>
          <w:sz w:val="24"/>
          <w:szCs w:val="24"/>
        </w:rPr>
        <w:t>Journal of Business Research</w:t>
      </w:r>
      <w:r w:rsidRPr="0009239F">
        <w:rPr>
          <w:rFonts w:ascii="Times New Roman" w:hAnsi="Times New Roman" w:cs="Times New Roman"/>
          <w:sz w:val="24"/>
          <w:szCs w:val="24"/>
        </w:rPr>
        <w:t>, </w:t>
      </w:r>
      <w:r w:rsidRPr="0009239F">
        <w:rPr>
          <w:rFonts w:ascii="Times New Roman" w:hAnsi="Times New Roman" w:cs="Times New Roman"/>
          <w:i/>
          <w:iCs/>
          <w:sz w:val="24"/>
          <w:szCs w:val="24"/>
        </w:rPr>
        <w:t>103</w:t>
      </w:r>
      <w:r w:rsidRPr="0009239F">
        <w:rPr>
          <w:rFonts w:ascii="Times New Roman" w:hAnsi="Times New Roman" w:cs="Times New Roman"/>
          <w:sz w:val="24"/>
          <w:szCs w:val="24"/>
        </w:rPr>
        <w:t>, 301-309.</w:t>
      </w:r>
    </w:p>
    <w:p w14:paraId="7AD3562A" w14:textId="77777777" w:rsidR="00AD4D3A" w:rsidRPr="0009239F" w:rsidRDefault="00AD4D3A" w:rsidP="0009239F">
      <w:pPr>
        <w:spacing w:line="480" w:lineRule="auto"/>
        <w:jc w:val="center"/>
        <w:rPr>
          <w:rFonts w:ascii="Times New Roman" w:hAnsi="Times New Roman" w:cs="Times New Roman"/>
          <w:b/>
          <w:bCs/>
          <w:sz w:val="24"/>
          <w:szCs w:val="24"/>
          <w:lang w:val="en-US"/>
        </w:rPr>
      </w:pPr>
      <w:r w:rsidRPr="0009239F">
        <w:rPr>
          <w:rFonts w:ascii="Times New Roman" w:hAnsi="Times New Roman" w:cs="Times New Roman"/>
          <w:b/>
          <w:bCs/>
          <w:sz w:val="24"/>
          <w:szCs w:val="24"/>
          <w:lang w:val="en-US"/>
        </w:rPr>
        <w:br w:type="page"/>
      </w:r>
    </w:p>
    <w:p w14:paraId="4CF02086" w14:textId="4A42AC28" w:rsidR="000B6556" w:rsidRPr="0009239F" w:rsidRDefault="000B6556" w:rsidP="0009239F">
      <w:pPr>
        <w:pStyle w:val="Heading1"/>
      </w:pPr>
      <w:bookmarkStart w:id="16" w:name="_Toc37990259"/>
      <w:r w:rsidRPr="0009239F">
        <w:lastRenderedPageBreak/>
        <w:t>Appendices</w:t>
      </w:r>
      <w:bookmarkEnd w:id="16"/>
    </w:p>
    <w:p w14:paraId="395A7721" w14:textId="7D7ADE3C" w:rsidR="000B6556" w:rsidRPr="0009239F" w:rsidRDefault="00635FC4" w:rsidP="0009239F">
      <w:pPr>
        <w:pStyle w:val="Heading2"/>
      </w:pPr>
      <w:bookmarkStart w:id="17" w:name="_Toc37990260"/>
      <w:r w:rsidRPr="0009239F">
        <w:t>Table 1: Conceptual Definitions</w:t>
      </w:r>
      <w:bookmarkEnd w:id="17"/>
    </w:p>
    <w:tbl>
      <w:tblPr>
        <w:tblStyle w:val="TableGrid"/>
        <w:tblW w:w="0" w:type="auto"/>
        <w:tblLook w:val="04A0" w:firstRow="1" w:lastRow="0" w:firstColumn="1" w:lastColumn="0" w:noHBand="0" w:noVBand="1"/>
      </w:tblPr>
      <w:tblGrid>
        <w:gridCol w:w="1980"/>
        <w:gridCol w:w="7036"/>
      </w:tblGrid>
      <w:tr w:rsidR="00635FC4" w:rsidRPr="0009239F" w14:paraId="2CAEFED6" w14:textId="77777777" w:rsidTr="009A28C8">
        <w:tc>
          <w:tcPr>
            <w:tcW w:w="1980" w:type="dxa"/>
          </w:tcPr>
          <w:p w14:paraId="21BCDCEB" w14:textId="7919F481" w:rsidR="00635FC4" w:rsidRPr="0009239F" w:rsidRDefault="00635FC4" w:rsidP="0009239F">
            <w:pPr>
              <w:spacing w:line="480" w:lineRule="auto"/>
              <w:rPr>
                <w:rFonts w:ascii="Times New Roman" w:hAnsi="Times New Roman" w:cs="Times New Roman"/>
                <w:b/>
                <w:bCs/>
                <w:sz w:val="24"/>
                <w:szCs w:val="24"/>
                <w:lang w:val="en-US"/>
              </w:rPr>
            </w:pPr>
            <w:r w:rsidRPr="0009239F">
              <w:rPr>
                <w:rFonts w:ascii="Times New Roman" w:hAnsi="Times New Roman" w:cs="Times New Roman"/>
                <w:b/>
                <w:bCs/>
                <w:sz w:val="24"/>
                <w:szCs w:val="24"/>
                <w:lang w:val="en-US"/>
              </w:rPr>
              <w:t>Concept</w:t>
            </w:r>
          </w:p>
        </w:tc>
        <w:tc>
          <w:tcPr>
            <w:tcW w:w="7036" w:type="dxa"/>
          </w:tcPr>
          <w:p w14:paraId="6573F5F1" w14:textId="5170DA5E" w:rsidR="00635FC4" w:rsidRPr="0009239F" w:rsidRDefault="00635FC4" w:rsidP="0009239F">
            <w:pPr>
              <w:spacing w:line="480" w:lineRule="auto"/>
              <w:rPr>
                <w:rFonts w:ascii="Times New Roman" w:hAnsi="Times New Roman" w:cs="Times New Roman"/>
                <w:b/>
                <w:bCs/>
                <w:sz w:val="24"/>
                <w:szCs w:val="24"/>
                <w:lang w:val="en-US"/>
              </w:rPr>
            </w:pPr>
            <w:r w:rsidRPr="0009239F">
              <w:rPr>
                <w:rFonts w:ascii="Times New Roman" w:hAnsi="Times New Roman" w:cs="Times New Roman"/>
                <w:b/>
                <w:bCs/>
                <w:sz w:val="24"/>
                <w:szCs w:val="24"/>
                <w:lang w:val="en-US"/>
              </w:rPr>
              <w:t>Definition</w:t>
            </w:r>
          </w:p>
        </w:tc>
      </w:tr>
      <w:tr w:rsidR="00635FC4" w:rsidRPr="0009239F" w14:paraId="6DB526FD" w14:textId="77777777" w:rsidTr="009A28C8">
        <w:tc>
          <w:tcPr>
            <w:tcW w:w="1980" w:type="dxa"/>
          </w:tcPr>
          <w:p w14:paraId="50731AE1" w14:textId="1006F84E" w:rsidR="00635FC4" w:rsidRPr="0009239F" w:rsidRDefault="009A28C8"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Celebrity endorsement</w:t>
            </w:r>
          </w:p>
        </w:tc>
        <w:tc>
          <w:tcPr>
            <w:tcW w:w="7036" w:type="dxa"/>
          </w:tcPr>
          <w:p w14:paraId="6ADAF9FC" w14:textId="44375242" w:rsidR="00635FC4" w:rsidRPr="0009239F" w:rsidRDefault="009A28C8"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Forming a working relationship between a brand and an influential individual ins society who resonates with the brand and therefore acts as the brand ambassador</w:t>
            </w:r>
            <w:r w:rsidR="00E96814" w:rsidRPr="0009239F">
              <w:rPr>
                <w:rFonts w:ascii="Times New Roman" w:hAnsi="Times New Roman" w:cs="Times New Roman"/>
                <w:sz w:val="24"/>
                <w:szCs w:val="24"/>
                <w:lang w:val="en-US"/>
              </w:rPr>
              <w:t xml:space="preserve"> (</w:t>
            </w:r>
            <w:r w:rsidR="00E96814" w:rsidRPr="0009239F">
              <w:rPr>
                <w:rFonts w:ascii="Times New Roman" w:hAnsi="Times New Roman" w:cs="Times New Roman"/>
                <w:sz w:val="24"/>
                <w:szCs w:val="24"/>
              </w:rPr>
              <w:t>Silvera &amp; Austad, 2004</w:t>
            </w:r>
            <w:r w:rsidR="00E96814" w:rsidRPr="0009239F">
              <w:rPr>
                <w:rFonts w:ascii="Times New Roman" w:hAnsi="Times New Roman" w:cs="Times New Roman"/>
                <w:sz w:val="24"/>
                <w:szCs w:val="24"/>
                <w:lang w:val="en-US"/>
              </w:rPr>
              <w:t>)</w:t>
            </w:r>
          </w:p>
        </w:tc>
      </w:tr>
      <w:tr w:rsidR="00635FC4" w:rsidRPr="0009239F" w14:paraId="2436CAF3" w14:textId="77777777" w:rsidTr="009A28C8">
        <w:tc>
          <w:tcPr>
            <w:tcW w:w="1980" w:type="dxa"/>
          </w:tcPr>
          <w:p w14:paraId="59A5AE38" w14:textId="3DC5DF00" w:rsidR="00635FC4" w:rsidRPr="0009239F" w:rsidRDefault="009A28C8"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Celebrity credibility</w:t>
            </w:r>
          </w:p>
        </w:tc>
        <w:tc>
          <w:tcPr>
            <w:tcW w:w="7036" w:type="dxa"/>
          </w:tcPr>
          <w:p w14:paraId="4419935A" w14:textId="31ADEFAE" w:rsidR="00635FC4" w:rsidRPr="0009239F" w:rsidRDefault="009A28C8"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 xml:space="preserve">Can be defined as </w:t>
            </w:r>
            <w:r w:rsidR="00845014" w:rsidRPr="0009239F">
              <w:rPr>
                <w:rFonts w:ascii="Times New Roman" w:hAnsi="Times New Roman" w:cs="Times New Roman"/>
                <w:sz w:val="24"/>
                <w:szCs w:val="24"/>
                <w:lang w:val="en-US"/>
              </w:rPr>
              <w:t xml:space="preserve">trustworthiness, expertise and confidence of the celebrity to communicate the message of the brand effectively and confidently. Also refers to </w:t>
            </w:r>
            <w:r w:rsidR="00270AA8">
              <w:rPr>
                <w:rFonts w:ascii="Times New Roman" w:hAnsi="Times New Roman" w:cs="Times New Roman"/>
                <w:sz w:val="24"/>
                <w:szCs w:val="24"/>
                <w:lang w:val="en-US"/>
              </w:rPr>
              <w:t xml:space="preserve">the </w:t>
            </w:r>
            <w:r w:rsidR="00845014" w:rsidRPr="0009239F">
              <w:rPr>
                <w:rFonts w:ascii="Times New Roman" w:hAnsi="Times New Roman" w:cs="Times New Roman"/>
                <w:sz w:val="24"/>
                <w:szCs w:val="24"/>
                <w:lang w:val="en-US"/>
              </w:rPr>
              <w:t>holding of views and ideas that are truthful and believable</w:t>
            </w:r>
            <w:r w:rsidR="00E241A1" w:rsidRPr="0009239F">
              <w:rPr>
                <w:rFonts w:ascii="Times New Roman" w:hAnsi="Times New Roman" w:cs="Times New Roman"/>
                <w:sz w:val="24"/>
                <w:szCs w:val="24"/>
                <w:lang w:val="en-US"/>
              </w:rPr>
              <w:t xml:space="preserve"> (</w:t>
            </w:r>
            <w:r w:rsidR="00E241A1" w:rsidRPr="0009239F">
              <w:rPr>
                <w:rFonts w:ascii="Times New Roman" w:hAnsi="Times New Roman" w:cs="Times New Roman"/>
                <w:sz w:val="24"/>
                <w:szCs w:val="24"/>
              </w:rPr>
              <w:t>Goldsmith, Lafferty</w:t>
            </w:r>
            <w:r w:rsidR="00E241A1" w:rsidRPr="0009239F">
              <w:rPr>
                <w:rFonts w:ascii="Times New Roman" w:hAnsi="Times New Roman" w:cs="Times New Roman"/>
                <w:sz w:val="24"/>
                <w:szCs w:val="24"/>
                <w:lang w:val="en-US"/>
              </w:rPr>
              <w:t xml:space="preserve"> </w:t>
            </w:r>
            <w:r w:rsidR="00E241A1" w:rsidRPr="0009239F">
              <w:rPr>
                <w:rFonts w:ascii="Times New Roman" w:hAnsi="Times New Roman" w:cs="Times New Roman"/>
                <w:sz w:val="24"/>
                <w:szCs w:val="24"/>
              </w:rPr>
              <w:t>&amp;</w:t>
            </w:r>
            <w:r w:rsidR="00E241A1" w:rsidRPr="0009239F">
              <w:rPr>
                <w:rFonts w:ascii="Times New Roman" w:hAnsi="Times New Roman" w:cs="Times New Roman"/>
                <w:sz w:val="24"/>
                <w:szCs w:val="24"/>
              </w:rPr>
              <w:t xml:space="preserve"> Newell, 2000</w:t>
            </w:r>
            <w:r w:rsidR="00E241A1" w:rsidRPr="0009239F">
              <w:rPr>
                <w:rFonts w:ascii="Times New Roman" w:hAnsi="Times New Roman" w:cs="Times New Roman"/>
                <w:sz w:val="24"/>
                <w:szCs w:val="24"/>
                <w:lang w:val="en-US"/>
              </w:rPr>
              <w:t>)</w:t>
            </w:r>
          </w:p>
        </w:tc>
      </w:tr>
      <w:tr w:rsidR="00635FC4" w:rsidRPr="0009239F" w14:paraId="41990B92" w14:textId="77777777" w:rsidTr="009A28C8">
        <w:tc>
          <w:tcPr>
            <w:tcW w:w="1980" w:type="dxa"/>
          </w:tcPr>
          <w:p w14:paraId="65148B4A" w14:textId="6A82B8FE" w:rsidR="00635FC4" w:rsidRPr="0009239F" w:rsidRDefault="00F07258"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Brand</w:t>
            </w:r>
          </w:p>
        </w:tc>
        <w:tc>
          <w:tcPr>
            <w:tcW w:w="7036" w:type="dxa"/>
          </w:tcPr>
          <w:p w14:paraId="60308CDE" w14:textId="7E8C057A" w:rsidR="00635FC4" w:rsidRPr="0009239F" w:rsidRDefault="00B73D0A"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It can be a type of product that is produced or manufactured by a company under a particular name or an identity or even an image regarded as an asset</w:t>
            </w:r>
            <w:r w:rsidR="002C7B26" w:rsidRPr="0009239F">
              <w:rPr>
                <w:rFonts w:ascii="Times New Roman" w:hAnsi="Times New Roman" w:cs="Times New Roman"/>
                <w:sz w:val="24"/>
                <w:szCs w:val="24"/>
                <w:lang w:val="en-US"/>
              </w:rPr>
              <w:t xml:space="preserve"> (</w:t>
            </w:r>
            <w:r w:rsidR="002C7B26" w:rsidRPr="0009239F">
              <w:rPr>
                <w:rFonts w:ascii="Times New Roman" w:hAnsi="Times New Roman" w:cs="Times New Roman"/>
                <w:sz w:val="24"/>
                <w:szCs w:val="24"/>
              </w:rPr>
              <w:t>Pradhan, Duraipandian &amp; Sethi,</w:t>
            </w:r>
            <w:r w:rsidR="002C7B26" w:rsidRPr="0009239F">
              <w:rPr>
                <w:rFonts w:ascii="Times New Roman" w:hAnsi="Times New Roman" w:cs="Times New Roman"/>
                <w:sz w:val="24"/>
                <w:szCs w:val="24"/>
                <w:lang w:val="en-US"/>
              </w:rPr>
              <w:t xml:space="preserve"> </w:t>
            </w:r>
            <w:r w:rsidR="002C7B26" w:rsidRPr="0009239F">
              <w:rPr>
                <w:rFonts w:ascii="Times New Roman" w:hAnsi="Times New Roman" w:cs="Times New Roman"/>
                <w:sz w:val="24"/>
                <w:szCs w:val="24"/>
              </w:rPr>
              <w:t>2016</w:t>
            </w:r>
            <w:r w:rsidR="002C7B26" w:rsidRPr="0009239F">
              <w:rPr>
                <w:rFonts w:ascii="Times New Roman" w:hAnsi="Times New Roman" w:cs="Times New Roman"/>
                <w:sz w:val="24"/>
                <w:szCs w:val="24"/>
                <w:lang w:val="en-US"/>
              </w:rPr>
              <w:t>)</w:t>
            </w:r>
          </w:p>
        </w:tc>
      </w:tr>
      <w:tr w:rsidR="00635FC4" w:rsidRPr="0009239F" w14:paraId="62DA3645" w14:textId="77777777" w:rsidTr="009A28C8">
        <w:tc>
          <w:tcPr>
            <w:tcW w:w="1980" w:type="dxa"/>
          </w:tcPr>
          <w:p w14:paraId="275DC199" w14:textId="4380543D" w:rsidR="00635FC4" w:rsidRPr="0009239F" w:rsidRDefault="00B73D0A"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People’s Attitudes</w:t>
            </w:r>
          </w:p>
        </w:tc>
        <w:tc>
          <w:tcPr>
            <w:tcW w:w="7036" w:type="dxa"/>
          </w:tcPr>
          <w:p w14:paraId="52D8D117" w14:textId="437991C1" w:rsidR="00635FC4" w:rsidRPr="0009239F" w:rsidRDefault="00B73D0A"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People’s feelings and views as well as perceptions towards a person, an organization or a brand</w:t>
            </w:r>
            <w:r w:rsidR="00616E29" w:rsidRPr="0009239F">
              <w:rPr>
                <w:rFonts w:ascii="Times New Roman" w:hAnsi="Times New Roman" w:cs="Times New Roman"/>
                <w:sz w:val="24"/>
                <w:szCs w:val="24"/>
                <w:lang w:val="en-US"/>
              </w:rPr>
              <w:t xml:space="preserve"> (</w:t>
            </w:r>
            <w:r w:rsidR="00616E29" w:rsidRPr="0009239F">
              <w:rPr>
                <w:rFonts w:ascii="Times New Roman" w:hAnsi="Times New Roman" w:cs="Times New Roman"/>
                <w:sz w:val="24"/>
                <w:szCs w:val="24"/>
              </w:rPr>
              <w:t>Boerman &amp; Kruikemeier, 2016</w:t>
            </w:r>
            <w:r w:rsidR="00616E29" w:rsidRPr="0009239F">
              <w:rPr>
                <w:rFonts w:ascii="Times New Roman" w:hAnsi="Times New Roman" w:cs="Times New Roman"/>
                <w:sz w:val="24"/>
                <w:szCs w:val="24"/>
                <w:lang w:val="en-US"/>
              </w:rPr>
              <w:t>)</w:t>
            </w:r>
          </w:p>
        </w:tc>
      </w:tr>
    </w:tbl>
    <w:p w14:paraId="6DAC97B5" w14:textId="77777777" w:rsidR="00635FC4" w:rsidRPr="0009239F" w:rsidRDefault="00635FC4" w:rsidP="0009239F">
      <w:pPr>
        <w:spacing w:line="480" w:lineRule="auto"/>
        <w:rPr>
          <w:rFonts w:ascii="Times New Roman" w:hAnsi="Times New Roman" w:cs="Times New Roman"/>
          <w:sz w:val="24"/>
          <w:szCs w:val="24"/>
          <w:lang w:val="en-US"/>
        </w:rPr>
      </w:pPr>
    </w:p>
    <w:p w14:paraId="56EA6510" w14:textId="776D540E" w:rsidR="00427B46" w:rsidRPr="0009239F" w:rsidRDefault="005F4DD2" w:rsidP="0009239F">
      <w:pPr>
        <w:pStyle w:val="Heading2"/>
      </w:pPr>
      <w:bookmarkStart w:id="18" w:name="_Toc37990261"/>
      <w:r w:rsidRPr="0009239F">
        <w:t>Table 2:</w:t>
      </w:r>
      <w:r w:rsidR="000A3869" w:rsidRPr="0009239F">
        <w:t xml:space="preserve"> List of Hypotheses</w:t>
      </w:r>
      <w:bookmarkEnd w:id="18"/>
    </w:p>
    <w:tbl>
      <w:tblPr>
        <w:tblStyle w:val="TableGrid"/>
        <w:tblW w:w="0" w:type="auto"/>
        <w:tblLook w:val="04A0" w:firstRow="1" w:lastRow="0" w:firstColumn="1" w:lastColumn="0" w:noHBand="0" w:noVBand="1"/>
      </w:tblPr>
      <w:tblGrid>
        <w:gridCol w:w="1129"/>
        <w:gridCol w:w="7887"/>
      </w:tblGrid>
      <w:tr w:rsidR="000A3869" w:rsidRPr="0009239F" w14:paraId="2C45A4E5" w14:textId="77777777" w:rsidTr="000A3869">
        <w:tc>
          <w:tcPr>
            <w:tcW w:w="1129" w:type="dxa"/>
          </w:tcPr>
          <w:p w14:paraId="269B7863" w14:textId="08D39A23" w:rsidR="000A3869" w:rsidRPr="0009239F" w:rsidRDefault="000A3869"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Number</w:t>
            </w:r>
          </w:p>
        </w:tc>
        <w:tc>
          <w:tcPr>
            <w:tcW w:w="7887" w:type="dxa"/>
          </w:tcPr>
          <w:p w14:paraId="35662FD4" w14:textId="66504E37" w:rsidR="000A3869" w:rsidRPr="0009239F" w:rsidRDefault="000A3869"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Hypothesis</w:t>
            </w:r>
          </w:p>
        </w:tc>
      </w:tr>
      <w:tr w:rsidR="000A3869" w:rsidRPr="0009239F" w14:paraId="476B99CC" w14:textId="77777777" w:rsidTr="000A3869">
        <w:tc>
          <w:tcPr>
            <w:tcW w:w="1129" w:type="dxa"/>
          </w:tcPr>
          <w:p w14:paraId="06D3A69C" w14:textId="31D589FE" w:rsidR="000A3869" w:rsidRPr="0009239F" w:rsidRDefault="000A3869"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1</w:t>
            </w:r>
          </w:p>
        </w:tc>
        <w:tc>
          <w:tcPr>
            <w:tcW w:w="7887" w:type="dxa"/>
          </w:tcPr>
          <w:p w14:paraId="00AB51BE" w14:textId="2D9FA6F1" w:rsidR="000A3869" w:rsidRPr="0009239F" w:rsidRDefault="000A3869"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In</w:t>
            </w:r>
            <w:r w:rsidRPr="0009239F">
              <w:rPr>
                <w:rFonts w:ascii="Times New Roman" w:hAnsi="Times New Roman" w:cs="Times New Roman"/>
                <w:sz w:val="24"/>
                <w:szCs w:val="24"/>
                <w:lang w:val="en-US"/>
              </w:rPr>
              <w:t xml:space="preserve">formation that people have celebrity expertise and celebrity credibility such as trustworthiness has a direct effect on the attitudes of people and </w:t>
            </w:r>
            <w:r w:rsidR="00270AA8">
              <w:rPr>
                <w:rFonts w:ascii="Times New Roman" w:hAnsi="Times New Roman" w:cs="Times New Roman"/>
                <w:sz w:val="24"/>
                <w:szCs w:val="24"/>
                <w:lang w:val="en-US"/>
              </w:rPr>
              <w:t xml:space="preserve">the </w:t>
            </w:r>
            <w:r w:rsidRPr="0009239F">
              <w:rPr>
                <w:rFonts w:ascii="Times New Roman" w:hAnsi="Times New Roman" w:cs="Times New Roman"/>
                <w:sz w:val="24"/>
                <w:szCs w:val="24"/>
                <w:lang w:val="en-US"/>
              </w:rPr>
              <w:t>perception of people towards and about a non-profit organization that uses celebrity endorsement</w:t>
            </w:r>
            <w:r w:rsidR="00791C98" w:rsidRPr="0009239F">
              <w:rPr>
                <w:rFonts w:ascii="Times New Roman" w:hAnsi="Times New Roman" w:cs="Times New Roman"/>
                <w:sz w:val="24"/>
                <w:szCs w:val="24"/>
                <w:lang w:val="en-US"/>
              </w:rPr>
              <w:t>.</w:t>
            </w:r>
          </w:p>
        </w:tc>
      </w:tr>
      <w:tr w:rsidR="000A3869" w:rsidRPr="0009239F" w14:paraId="5E9C481F" w14:textId="77777777" w:rsidTr="000A3869">
        <w:tc>
          <w:tcPr>
            <w:tcW w:w="1129" w:type="dxa"/>
          </w:tcPr>
          <w:p w14:paraId="05F814A9" w14:textId="3B57F29E" w:rsidR="000A3869" w:rsidRPr="0009239F" w:rsidRDefault="005C3C51"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lastRenderedPageBreak/>
              <w:t>2</w:t>
            </w:r>
          </w:p>
        </w:tc>
        <w:tc>
          <w:tcPr>
            <w:tcW w:w="7887" w:type="dxa"/>
          </w:tcPr>
          <w:p w14:paraId="193D4567" w14:textId="60D4282B" w:rsidR="000A3869" w:rsidRPr="0009239F" w:rsidRDefault="00791C98"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Familiarity</w:t>
            </w:r>
            <w:r w:rsidR="00086D36" w:rsidRPr="0009239F">
              <w:rPr>
                <w:rFonts w:ascii="Times New Roman" w:hAnsi="Times New Roman" w:cs="Times New Roman"/>
                <w:sz w:val="24"/>
                <w:szCs w:val="24"/>
                <w:lang w:val="en-US"/>
              </w:rPr>
              <w:t xml:space="preserve"> with the celebrity and attitude that people have towards the celebrity directly affects the perception and evaluation that people develop and have about non-profit brands and organizations</w:t>
            </w:r>
            <w:r w:rsidRPr="0009239F">
              <w:rPr>
                <w:rFonts w:ascii="Times New Roman" w:hAnsi="Times New Roman" w:cs="Times New Roman"/>
                <w:sz w:val="24"/>
                <w:szCs w:val="24"/>
                <w:lang w:val="en-US"/>
              </w:rPr>
              <w:t>.</w:t>
            </w:r>
          </w:p>
        </w:tc>
      </w:tr>
    </w:tbl>
    <w:p w14:paraId="383E89F5" w14:textId="6E2C24B4" w:rsidR="000A3869" w:rsidRPr="0009239F" w:rsidRDefault="000A3869" w:rsidP="0009239F">
      <w:pPr>
        <w:spacing w:line="480" w:lineRule="auto"/>
        <w:rPr>
          <w:rFonts w:ascii="Times New Roman" w:hAnsi="Times New Roman" w:cs="Times New Roman"/>
          <w:sz w:val="24"/>
          <w:szCs w:val="24"/>
          <w:lang w:val="en-US"/>
        </w:rPr>
      </w:pPr>
    </w:p>
    <w:p w14:paraId="2E8904FA" w14:textId="4603F1B8" w:rsidR="008F04B6" w:rsidRPr="0009239F" w:rsidRDefault="008F04B6" w:rsidP="0009239F">
      <w:pPr>
        <w:pStyle w:val="Heading2"/>
      </w:pPr>
      <w:bookmarkStart w:id="19" w:name="_Toc37990262"/>
      <w:r w:rsidRPr="0009239F">
        <w:t xml:space="preserve">Table 3: </w:t>
      </w:r>
      <w:r w:rsidR="00D52204" w:rsidRPr="0009239F">
        <w:t>List of Measures</w:t>
      </w:r>
      <w:bookmarkEnd w:id="19"/>
    </w:p>
    <w:tbl>
      <w:tblPr>
        <w:tblStyle w:val="TableGrid"/>
        <w:tblW w:w="0" w:type="auto"/>
        <w:tblLook w:val="04A0" w:firstRow="1" w:lastRow="0" w:firstColumn="1" w:lastColumn="0" w:noHBand="0" w:noVBand="1"/>
      </w:tblPr>
      <w:tblGrid>
        <w:gridCol w:w="1003"/>
        <w:gridCol w:w="8013"/>
      </w:tblGrid>
      <w:tr w:rsidR="00807FDB" w:rsidRPr="0009239F" w14:paraId="2D842C1C" w14:textId="77777777" w:rsidTr="00784843">
        <w:tc>
          <w:tcPr>
            <w:tcW w:w="988" w:type="dxa"/>
          </w:tcPr>
          <w:p w14:paraId="3C0FE9A0" w14:textId="198D68DC" w:rsidR="00807FDB" w:rsidRPr="0009239F" w:rsidRDefault="00807FDB"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Number</w:t>
            </w:r>
          </w:p>
        </w:tc>
        <w:tc>
          <w:tcPr>
            <w:tcW w:w="8028" w:type="dxa"/>
          </w:tcPr>
          <w:p w14:paraId="498279B7" w14:textId="30AC1590" w:rsidR="00807FDB" w:rsidRPr="0009239F" w:rsidRDefault="00807FDB"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Measure and Reference</w:t>
            </w:r>
          </w:p>
        </w:tc>
      </w:tr>
      <w:tr w:rsidR="00807FDB" w:rsidRPr="0009239F" w14:paraId="272CDB0B" w14:textId="77777777" w:rsidTr="00784843">
        <w:tc>
          <w:tcPr>
            <w:tcW w:w="988" w:type="dxa"/>
          </w:tcPr>
          <w:p w14:paraId="429D04B7" w14:textId="2E591F5F" w:rsidR="00807FDB" w:rsidRPr="0009239F" w:rsidRDefault="00784843"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1</w:t>
            </w:r>
          </w:p>
        </w:tc>
        <w:tc>
          <w:tcPr>
            <w:tcW w:w="8028" w:type="dxa"/>
          </w:tcPr>
          <w:p w14:paraId="1CCAB274" w14:textId="7A5426DE" w:rsidR="00807FDB" w:rsidRPr="0009239F" w:rsidRDefault="00F52085"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Celerity trustworthiness (</w:t>
            </w:r>
            <w:r w:rsidRPr="0009239F">
              <w:rPr>
                <w:rFonts w:ascii="Times New Roman" w:hAnsi="Times New Roman" w:cs="Times New Roman"/>
                <w:sz w:val="24"/>
                <w:szCs w:val="24"/>
              </w:rPr>
              <w:t>Spry, Pappu. &amp; Cornwell, 2011</w:t>
            </w:r>
            <w:r w:rsidRPr="0009239F">
              <w:rPr>
                <w:rFonts w:ascii="Times New Roman" w:hAnsi="Times New Roman" w:cs="Times New Roman"/>
                <w:sz w:val="24"/>
                <w:szCs w:val="24"/>
                <w:lang w:val="en-US"/>
              </w:rPr>
              <w:t>: p. 891)</w:t>
            </w:r>
          </w:p>
        </w:tc>
      </w:tr>
      <w:tr w:rsidR="00807FDB" w:rsidRPr="0009239F" w14:paraId="1E1513FA" w14:textId="77777777" w:rsidTr="00784843">
        <w:tc>
          <w:tcPr>
            <w:tcW w:w="988" w:type="dxa"/>
          </w:tcPr>
          <w:p w14:paraId="7EDBF2BC" w14:textId="57DC3304" w:rsidR="00807FDB" w:rsidRPr="0009239F" w:rsidRDefault="007B29B2"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2</w:t>
            </w:r>
          </w:p>
        </w:tc>
        <w:tc>
          <w:tcPr>
            <w:tcW w:w="8028" w:type="dxa"/>
          </w:tcPr>
          <w:p w14:paraId="56FC09E9" w14:textId="2FCD0242" w:rsidR="00807FDB" w:rsidRPr="0009239F" w:rsidRDefault="007B29B2"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Celebrity attractiveness (</w:t>
            </w:r>
            <w:r w:rsidRPr="0009239F">
              <w:rPr>
                <w:rFonts w:ascii="Times New Roman" w:hAnsi="Times New Roman" w:cs="Times New Roman"/>
                <w:sz w:val="24"/>
                <w:szCs w:val="24"/>
              </w:rPr>
              <w:t>Spry, Pappu. &amp; Cornwell, 2011</w:t>
            </w:r>
            <w:r w:rsidRPr="0009239F">
              <w:rPr>
                <w:rFonts w:ascii="Times New Roman" w:hAnsi="Times New Roman" w:cs="Times New Roman"/>
                <w:sz w:val="24"/>
                <w:szCs w:val="24"/>
                <w:lang w:val="en-US"/>
              </w:rPr>
              <w:t>: p. 891</w:t>
            </w:r>
            <w:r w:rsidRPr="0009239F">
              <w:rPr>
                <w:rFonts w:ascii="Times New Roman" w:hAnsi="Times New Roman" w:cs="Times New Roman"/>
                <w:sz w:val="24"/>
                <w:szCs w:val="24"/>
                <w:lang w:val="en-US"/>
              </w:rPr>
              <w:t>)</w:t>
            </w:r>
          </w:p>
        </w:tc>
      </w:tr>
      <w:tr w:rsidR="00807FDB" w:rsidRPr="0009239F" w14:paraId="4AEF2769" w14:textId="77777777" w:rsidTr="00784843">
        <w:tc>
          <w:tcPr>
            <w:tcW w:w="988" w:type="dxa"/>
          </w:tcPr>
          <w:p w14:paraId="29AC199D" w14:textId="6F291615" w:rsidR="00807FDB" w:rsidRPr="0009239F" w:rsidRDefault="002839FA"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3</w:t>
            </w:r>
          </w:p>
        </w:tc>
        <w:tc>
          <w:tcPr>
            <w:tcW w:w="8028" w:type="dxa"/>
          </w:tcPr>
          <w:p w14:paraId="4A5F73ED" w14:textId="52C1A770" w:rsidR="00807FDB" w:rsidRPr="0009239F" w:rsidRDefault="002839FA"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Celebrity Expertise (</w:t>
            </w:r>
            <w:r w:rsidRPr="0009239F">
              <w:rPr>
                <w:rFonts w:ascii="Times New Roman" w:hAnsi="Times New Roman" w:cs="Times New Roman"/>
                <w:sz w:val="24"/>
                <w:szCs w:val="24"/>
              </w:rPr>
              <w:t>Spry, Pappu. &amp; Cornwell, 2011</w:t>
            </w:r>
            <w:r w:rsidRPr="0009239F">
              <w:rPr>
                <w:rFonts w:ascii="Times New Roman" w:hAnsi="Times New Roman" w:cs="Times New Roman"/>
                <w:sz w:val="24"/>
                <w:szCs w:val="24"/>
                <w:lang w:val="en-US"/>
              </w:rPr>
              <w:t>: p. 891</w:t>
            </w:r>
            <w:r w:rsidRPr="0009239F">
              <w:rPr>
                <w:rFonts w:ascii="Times New Roman" w:hAnsi="Times New Roman" w:cs="Times New Roman"/>
                <w:sz w:val="24"/>
                <w:szCs w:val="24"/>
                <w:lang w:val="en-US"/>
              </w:rPr>
              <w:t>)</w:t>
            </w:r>
          </w:p>
        </w:tc>
      </w:tr>
      <w:tr w:rsidR="00E74AB0" w:rsidRPr="0009239F" w14:paraId="10FE47E9" w14:textId="77777777" w:rsidTr="00784843">
        <w:tc>
          <w:tcPr>
            <w:tcW w:w="988" w:type="dxa"/>
          </w:tcPr>
          <w:p w14:paraId="7FBCBA0E" w14:textId="638C11A3" w:rsidR="00E74AB0" w:rsidRPr="0009239F" w:rsidRDefault="00E74AB0"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4</w:t>
            </w:r>
          </w:p>
        </w:tc>
        <w:tc>
          <w:tcPr>
            <w:tcW w:w="8028" w:type="dxa"/>
          </w:tcPr>
          <w:p w14:paraId="063A98A3" w14:textId="09EF96CB" w:rsidR="00E74AB0" w:rsidRPr="0009239F" w:rsidRDefault="00E74AB0"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Percentage of Dislike (</w:t>
            </w:r>
            <w:r w:rsidRPr="0009239F">
              <w:rPr>
                <w:rFonts w:ascii="Times New Roman" w:hAnsi="Times New Roman" w:cs="Times New Roman"/>
                <w:sz w:val="24"/>
                <w:szCs w:val="24"/>
              </w:rPr>
              <w:t>Spry, Pappu. &amp; Cornwell, 2011</w:t>
            </w:r>
            <w:r w:rsidRPr="0009239F">
              <w:rPr>
                <w:rFonts w:ascii="Times New Roman" w:hAnsi="Times New Roman" w:cs="Times New Roman"/>
                <w:sz w:val="24"/>
                <w:szCs w:val="24"/>
                <w:lang w:val="en-US"/>
              </w:rPr>
              <w:t>: p. 891</w:t>
            </w:r>
            <w:r w:rsidRPr="0009239F">
              <w:rPr>
                <w:rFonts w:ascii="Times New Roman" w:hAnsi="Times New Roman" w:cs="Times New Roman"/>
                <w:sz w:val="24"/>
                <w:szCs w:val="24"/>
                <w:lang w:val="en-US"/>
              </w:rPr>
              <w:t>)</w:t>
            </w:r>
          </w:p>
        </w:tc>
      </w:tr>
      <w:tr w:rsidR="00E74AB0" w:rsidRPr="0009239F" w14:paraId="3172B625" w14:textId="77777777" w:rsidTr="00784843">
        <w:tc>
          <w:tcPr>
            <w:tcW w:w="988" w:type="dxa"/>
          </w:tcPr>
          <w:p w14:paraId="2CDD4C9E" w14:textId="18C278A5" w:rsidR="00E74AB0" w:rsidRPr="0009239F" w:rsidRDefault="00E74AB0"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5</w:t>
            </w:r>
          </w:p>
        </w:tc>
        <w:tc>
          <w:tcPr>
            <w:tcW w:w="8028" w:type="dxa"/>
          </w:tcPr>
          <w:p w14:paraId="40D11DD8" w14:textId="5467317F" w:rsidR="00E74AB0" w:rsidRPr="0009239F" w:rsidRDefault="00E74AB0"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Percentage of Like (</w:t>
            </w:r>
            <w:r w:rsidRPr="0009239F">
              <w:rPr>
                <w:rFonts w:ascii="Times New Roman" w:hAnsi="Times New Roman" w:cs="Times New Roman"/>
                <w:sz w:val="24"/>
                <w:szCs w:val="24"/>
              </w:rPr>
              <w:t>Spry, Pappu. &amp; Cornwell, 2011</w:t>
            </w:r>
            <w:r w:rsidRPr="0009239F">
              <w:rPr>
                <w:rFonts w:ascii="Times New Roman" w:hAnsi="Times New Roman" w:cs="Times New Roman"/>
                <w:sz w:val="24"/>
                <w:szCs w:val="24"/>
                <w:lang w:val="en-US"/>
              </w:rPr>
              <w:t>: p. 891</w:t>
            </w:r>
            <w:r w:rsidRPr="0009239F">
              <w:rPr>
                <w:rFonts w:ascii="Times New Roman" w:hAnsi="Times New Roman" w:cs="Times New Roman"/>
                <w:sz w:val="24"/>
                <w:szCs w:val="24"/>
                <w:lang w:val="en-US"/>
              </w:rPr>
              <w:t>)</w:t>
            </w:r>
          </w:p>
        </w:tc>
      </w:tr>
    </w:tbl>
    <w:p w14:paraId="205CF617" w14:textId="320041C9" w:rsidR="00D52204" w:rsidRPr="0009239F" w:rsidRDefault="00D52204" w:rsidP="0009239F">
      <w:pPr>
        <w:spacing w:line="480" w:lineRule="auto"/>
        <w:rPr>
          <w:rFonts w:ascii="Times New Roman" w:hAnsi="Times New Roman" w:cs="Times New Roman"/>
          <w:sz w:val="24"/>
          <w:szCs w:val="24"/>
          <w:lang w:val="en-US"/>
        </w:rPr>
      </w:pPr>
    </w:p>
    <w:p w14:paraId="4EE88E11" w14:textId="7092D4E8" w:rsidR="00382CA0" w:rsidRPr="0009239F" w:rsidRDefault="00382CA0" w:rsidP="0009239F">
      <w:pPr>
        <w:pStyle w:val="Heading2"/>
      </w:pPr>
      <w:bookmarkStart w:id="20" w:name="_Toc37990263"/>
      <w:r w:rsidRPr="0009239F">
        <w:t>Table 4: Schedule of the Study</w:t>
      </w:r>
      <w:bookmarkEnd w:id="20"/>
    </w:p>
    <w:tbl>
      <w:tblPr>
        <w:tblStyle w:val="TableGrid"/>
        <w:tblW w:w="0" w:type="auto"/>
        <w:tblLook w:val="04A0" w:firstRow="1" w:lastRow="0" w:firstColumn="1" w:lastColumn="0" w:noHBand="0" w:noVBand="1"/>
      </w:tblPr>
      <w:tblGrid>
        <w:gridCol w:w="2547"/>
        <w:gridCol w:w="6457"/>
      </w:tblGrid>
      <w:tr w:rsidR="00B65FBD" w:rsidRPr="0009239F" w14:paraId="774307B9" w14:textId="77777777" w:rsidTr="00B91BC5">
        <w:trPr>
          <w:trHeight w:val="297"/>
        </w:trPr>
        <w:tc>
          <w:tcPr>
            <w:tcW w:w="2547" w:type="dxa"/>
          </w:tcPr>
          <w:p w14:paraId="26CE8108" w14:textId="3534F5DA" w:rsidR="00B65FBD" w:rsidRPr="0009239F" w:rsidRDefault="00B65FBD"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Date</w:t>
            </w:r>
          </w:p>
        </w:tc>
        <w:tc>
          <w:tcPr>
            <w:tcW w:w="6457" w:type="dxa"/>
          </w:tcPr>
          <w:p w14:paraId="5B38E506" w14:textId="1A806D98" w:rsidR="00B65FBD" w:rsidRPr="0009239F" w:rsidRDefault="00B65FBD"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Activity</w:t>
            </w:r>
          </w:p>
        </w:tc>
      </w:tr>
      <w:tr w:rsidR="00B65FBD" w:rsidRPr="0009239F" w14:paraId="1AB32C0F" w14:textId="77777777" w:rsidTr="00B91BC5">
        <w:trPr>
          <w:trHeight w:val="297"/>
        </w:trPr>
        <w:tc>
          <w:tcPr>
            <w:tcW w:w="2547" w:type="dxa"/>
          </w:tcPr>
          <w:p w14:paraId="618C478E" w14:textId="1DB922CA" w:rsidR="00B65FBD" w:rsidRPr="0009239F" w:rsidRDefault="00B65FBD"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1</w:t>
            </w:r>
            <w:r w:rsidRPr="0009239F">
              <w:rPr>
                <w:rFonts w:ascii="Times New Roman" w:hAnsi="Times New Roman" w:cs="Times New Roman"/>
                <w:sz w:val="24"/>
                <w:szCs w:val="24"/>
                <w:vertAlign w:val="superscript"/>
                <w:lang w:val="en-US"/>
              </w:rPr>
              <w:t>st</w:t>
            </w:r>
            <w:r w:rsidRPr="0009239F">
              <w:rPr>
                <w:rFonts w:ascii="Times New Roman" w:hAnsi="Times New Roman" w:cs="Times New Roman"/>
                <w:sz w:val="24"/>
                <w:szCs w:val="24"/>
                <w:lang w:val="en-US"/>
              </w:rPr>
              <w:t xml:space="preserve"> May 2020</w:t>
            </w:r>
          </w:p>
        </w:tc>
        <w:tc>
          <w:tcPr>
            <w:tcW w:w="6457" w:type="dxa"/>
          </w:tcPr>
          <w:p w14:paraId="5DA1FC75" w14:textId="15773661" w:rsidR="00B65FBD" w:rsidRPr="0009239F" w:rsidRDefault="00B65FBD"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Defining Problem Statement.</w:t>
            </w:r>
          </w:p>
        </w:tc>
      </w:tr>
      <w:tr w:rsidR="00B65FBD" w:rsidRPr="0009239F" w14:paraId="74B54FF1" w14:textId="77777777" w:rsidTr="00B91BC5">
        <w:trPr>
          <w:trHeight w:val="596"/>
        </w:trPr>
        <w:tc>
          <w:tcPr>
            <w:tcW w:w="2547" w:type="dxa"/>
          </w:tcPr>
          <w:p w14:paraId="66AE0D1E" w14:textId="5F93154E" w:rsidR="00B65FBD" w:rsidRPr="0009239F" w:rsidRDefault="00B65FBD"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2</w:t>
            </w:r>
            <w:r w:rsidRPr="0009239F">
              <w:rPr>
                <w:rFonts w:ascii="Times New Roman" w:hAnsi="Times New Roman" w:cs="Times New Roman"/>
                <w:sz w:val="24"/>
                <w:szCs w:val="24"/>
                <w:vertAlign w:val="superscript"/>
                <w:lang w:val="en-US"/>
              </w:rPr>
              <w:t>nd</w:t>
            </w:r>
            <w:r w:rsidRPr="0009239F">
              <w:rPr>
                <w:rFonts w:ascii="Times New Roman" w:hAnsi="Times New Roman" w:cs="Times New Roman"/>
                <w:sz w:val="24"/>
                <w:szCs w:val="24"/>
                <w:lang w:val="en-US"/>
              </w:rPr>
              <w:t xml:space="preserve"> May 2020</w:t>
            </w:r>
          </w:p>
        </w:tc>
        <w:tc>
          <w:tcPr>
            <w:tcW w:w="6457" w:type="dxa"/>
          </w:tcPr>
          <w:p w14:paraId="3E3A37A7" w14:textId="49CE96AD" w:rsidR="00B65FBD" w:rsidRPr="0009239F" w:rsidRDefault="00B65FBD"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Defining The research questions.</w:t>
            </w:r>
          </w:p>
        </w:tc>
      </w:tr>
      <w:tr w:rsidR="00B65FBD" w:rsidRPr="0009239F" w14:paraId="64ACD582" w14:textId="77777777" w:rsidTr="00B91BC5">
        <w:trPr>
          <w:trHeight w:val="284"/>
        </w:trPr>
        <w:tc>
          <w:tcPr>
            <w:tcW w:w="2547" w:type="dxa"/>
          </w:tcPr>
          <w:p w14:paraId="6AC8C2E4" w14:textId="112D45B6" w:rsidR="00B65FBD" w:rsidRPr="0009239F" w:rsidRDefault="004A1F55"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3</w:t>
            </w:r>
            <w:r w:rsidRPr="0009239F">
              <w:rPr>
                <w:rFonts w:ascii="Times New Roman" w:hAnsi="Times New Roman" w:cs="Times New Roman"/>
                <w:sz w:val="24"/>
                <w:szCs w:val="24"/>
                <w:vertAlign w:val="superscript"/>
                <w:lang w:val="en-US"/>
              </w:rPr>
              <w:t>rd</w:t>
            </w:r>
            <w:r w:rsidRPr="0009239F">
              <w:rPr>
                <w:rFonts w:ascii="Times New Roman" w:hAnsi="Times New Roman" w:cs="Times New Roman"/>
                <w:sz w:val="24"/>
                <w:szCs w:val="24"/>
                <w:lang w:val="en-US"/>
              </w:rPr>
              <w:t xml:space="preserve"> May 2020</w:t>
            </w:r>
          </w:p>
        </w:tc>
        <w:tc>
          <w:tcPr>
            <w:tcW w:w="6457" w:type="dxa"/>
          </w:tcPr>
          <w:p w14:paraId="32E985DD" w14:textId="210CEADE" w:rsidR="00B65FBD" w:rsidRPr="0009239F" w:rsidRDefault="004A1F55"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Defining the objectives of the study</w:t>
            </w:r>
            <w:r w:rsidR="00B303AD" w:rsidRPr="0009239F">
              <w:rPr>
                <w:rFonts w:ascii="Times New Roman" w:hAnsi="Times New Roman" w:cs="Times New Roman"/>
                <w:sz w:val="24"/>
                <w:szCs w:val="24"/>
                <w:lang w:val="en-US"/>
              </w:rPr>
              <w:t>.</w:t>
            </w:r>
          </w:p>
        </w:tc>
      </w:tr>
      <w:tr w:rsidR="00B65FBD" w:rsidRPr="0009239F" w14:paraId="5E90A8AD" w14:textId="77777777" w:rsidTr="00B91BC5">
        <w:trPr>
          <w:trHeight w:val="297"/>
        </w:trPr>
        <w:tc>
          <w:tcPr>
            <w:tcW w:w="2547" w:type="dxa"/>
          </w:tcPr>
          <w:p w14:paraId="5587CA4C" w14:textId="1148A382" w:rsidR="00B65FBD" w:rsidRPr="0009239F" w:rsidRDefault="004A1F55"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4</w:t>
            </w:r>
            <w:r w:rsidRPr="0009239F">
              <w:rPr>
                <w:rFonts w:ascii="Times New Roman" w:hAnsi="Times New Roman" w:cs="Times New Roman"/>
                <w:sz w:val="24"/>
                <w:szCs w:val="24"/>
                <w:vertAlign w:val="superscript"/>
                <w:lang w:val="en-US"/>
              </w:rPr>
              <w:t>th</w:t>
            </w:r>
            <w:r w:rsidRPr="0009239F">
              <w:rPr>
                <w:rFonts w:ascii="Times New Roman" w:hAnsi="Times New Roman" w:cs="Times New Roman"/>
                <w:sz w:val="24"/>
                <w:szCs w:val="24"/>
                <w:lang w:val="en-US"/>
              </w:rPr>
              <w:t xml:space="preserve"> May 2020</w:t>
            </w:r>
          </w:p>
        </w:tc>
        <w:tc>
          <w:tcPr>
            <w:tcW w:w="6457" w:type="dxa"/>
          </w:tcPr>
          <w:p w14:paraId="556898EE" w14:textId="1EF02C9B" w:rsidR="00B65FBD" w:rsidRPr="0009239F" w:rsidRDefault="00B303AD"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Budgeting for the Project Activities</w:t>
            </w:r>
          </w:p>
        </w:tc>
      </w:tr>
      <w:tr w:rsidR="00B65FBD" w:rsidRPr="0009239F" w14:paraId="2B49BD0A" w14:textId="77777777" w:rsidTr="00B91BC5">
        <w:trPr>
          <w:trHeight w:val="297"/>
        </w:trPr>
        <w:tc>
          <w:tcPr>
            <w:tcW w:w="2547" w:type="dxa"/>
          </w:tcPr>
          <w:p w14:paraId="6EA3EF34" w14:textId="6DA87F0C" w:rsidR="00B65FBD" w:rsidRPr="0009239F" w:rsidRDefault="00B303AD"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5</w:t>
            </w:r>
            <w:r w:rsidRPr="0009239F">
              <w:rPr>
                <w:rFonts w:ascii="Times New Roman" w:hAnsi="Times New Roman" w:cs="Times New Roman"/>
                <w:sz w:val="24"/>
                <w:szCs w:val="24"/>
                <w:vertAlign w:val="superscript"/>
                <w:lang w:val="en-US"/>
              </w:rPr>
              <w:t>th</w:t>
            </w:r>
            <w:r w:rsidRPr="0009239F">
              <w:rPr>
                <w:rFonts w:ascii="Times New Roman" w:hAnsi="Times New Roman" w:cs="Times New Roman"/>
                <w:sz w:val="24"/>
                <w:szCs w:val="24"/>
                <w:lang w:val="en-US"/>
              </w:rPr>
              <w:t xml:space="preserve"> to 10</w:t>
            </w:r>
            <w:r w:rsidRPr="0009239F">
              <w:rPr>
                <w:rFonts w:ascii="Times New Roman" w:hAnsi="Times New Roman" w:cs="Times New Roman"/>
                <w:sz w:val="24"/>
                <w:szCs w:val="24"/>
                <w:vertAlign w:val="superscript"/>
                <w:lang w:val="en-US"/>
              </w:rPr>
              <w:t>th</w:t>
            </w:r>
            <w:r w:rsidRPr="0009239F">
              <w:rPr>
                <w:rFonts w:ascii="Times New Roman" w:hAnsi="Times New Roman" w:cs="Times New Roman"/>
                <w:sz w:val="24"/>
                <w:szCs w:val="24"/>
                <w:lang w:val="en-US"/>
              </w:rPr>
              <w:t xml:space="preserve"> May 2020</w:t>
            </w:r>
          </w:p>
        </w:tc>
        <w:tc>
          <w:tcPr>
            <w:tcW w:w="6457" w:type="dxa"/>
          </w:tcPr>
          <w:p w14:paraId="221C8F7C" w14:textId="0A972B56" w:rsidR="00B65FBD" w:rsidRPr="0009239F" w:rsidRDefault="00B303AD"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Sourcing funds for the research study.</w:t>
            </w:r>
          </w:p>
        </w:tc>
      </w:tr>
      <w:tr w:rsidR="00767A6C" w:rsidRPr="0009239F" w14:paraId="2BA49A03" w14:textId="77777777" w:rsidTr="00B91BC5">
        <w:trPr>
          <w:trHeight w:val="297"/>
        </w:trPr>
        <w:tc>
          <w:tcPr>
            <w:tcW w:w="2547" w:type="dxa"/>
          </w:tcPr>
          <w:p w14:paraId="662B143D" w14:textId="2A90A4A7" w:rsidR="00767A6C" w:rsidRPr="0009239F" w:rsidRDefault="00767A6C"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11</w:t>
            </w:r>
            <w:r w:rsidRPr="0009239F">
              <w:rPr>
                <w:rFonts w:ascii="Times New Roman" w:hAnsi="Times New Roman" w:cs="Times New Roman"/>
                <w:sz w:val="24"/>
                <w:szCs w:val="24"/>
                <w:vertAlign w:val="superscript"/>
                <w:lang w:val="en-US"/>
              </w:rPr>
              <w:t>th</w:t>
            </w:r>
            <w:r w:rsidRPr="0009239F">
              <w:rPr>
                <w:rFonts w:ascii="Times New Roman" w:hAnsi="Times New Roman" w:cs="Times New Roman"/>
                <w:sz w:val="24"/>
                <w:szCs w:val="24"/>
                <w:lang w:val="en-US"/>
              </w:rPr>
              <w:t xml:space="preserve"> </w:t>
            </w:r>
            <w:r w:rsidR="009D1BAB" w:rsidRPr="0009239F">
              <w:rPr>
                <w:rFonts w:ascii="Times New Roman" w:hAnsi="Times New Roman" w:cs="Times New Roman"/>
                <w:sz w:val="24"/>
                <w:szCs w:val="24"/>
                <w:lang w:val="en-US"/>
              </w:rPr>
              <w:t>M</w:t>
            </w:r>
            <w:r w:rsidRPr="0009239F">
              <w:rPr>
                <w:rFonts w:ascii="Times New Roman" w:hAnsi="Times New Roman" w:cs="Times New Roman"/>
                <w:sz w:val="24"/>
                <w:szCs w:val="24"/>
                <w:lang w:val="en-US"/>
              </w:rPr>
              <w:t>ay 2020</w:t>
            </w:r>
          </w:p>
        </w:tc>
        <w:tc>
          <w:tcPr>
            <w:tcW w:w="6457" w:type="dxa"/>
          </w:tcPr>
          <w:p w14:paraId="1DB45EC6" w14:textId="7EDB3615" w:rsidR="00767A6C" w:rsidRPr="0009239F" w:rsidRDefault="009D1BAB"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Setting up the research study Team</w:t>
            </w:r>
            <w:r w:rsidR="006A00D8" w:rsidRPr="0009239F">
              <w:rPr>
                <w:rFonts w:ascii="Times New Roman" w:hAnsi="Times New Roman" w:cs="Times New Roman"/>
                <w:sz w:val="24"/>
                <w:szCs w:val="24"/>
                <w:lang w:val="en-US"/>
              </w:rPr>
              <w:t>.</w:t>
            </w:r>
          </w:p>
        </w:tc>
      </w:tr>
      <w:tr w:rsidR="00767A6C" w:rsidRPr="0009239F" w14:paraId="712DB58E" w14:textId="77777777" w:rsidTr="00B91BC5">
        <w:trPr>
          <w:trHeight w:val="297"/>
        </w:trPr>
        <w:tc>
          <w:tcPr>
            <w:tcW w:w="2547" w:type="dxa"/>
          </w:tcPr>
          <w:p w14:paraId="184F3E65" w14:textId="00EC977C" w:rsidR="00767A6C" w:rsidRPr="0009239F" w:rsidRDefault="009D1BAB"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12</w:t>
            </w:r>
            <w:r w:rsidRPr="0009239F">
              <w:rPr>
                <w:rFonts w:ascii="Times New Roman" w:hAnsi="Times New Roman" w:cs="Times New Roman"/>
                <w:sz w:val="24"/>
                <w:szCs w:val="24"/>
                <w:vertAlign w:val="superscript"/>
                <w:lang w:val="en-US"/>
              </w:rPr>
              <w:t>th</w:t>
            </w:r>
            <w:r w:rsidRPr="0009239F">
              <w:rPr>
                <w:rFonts w:ascii="Times New Roman" w:hAnsi="Times New Roman" w:cs="Times New Roman"/>
                <w:sz w:val="24"/>
                <w:szCs w:val="24"/>
                <w:lang w:val="en-US"/>
              </w:rPr>
              <w:t xml:space="preserve"> May 2020</w:t>
            </w:r>
          </w:p>
        </w:tc>
        <w:tc>
          <w:tcPr>
            <w:tcW w:w="6457" w:type="dxa"/>
          </w:tcPr>
          <w:p w14:paraId="33196B14" w14:textId="12A27E7D" w:rsidR="00767A6C" w:rsidRPr="0009239F" w:rsidRDefault="00F14700"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Preparing Questionnaires and Surveys</w:t>
            </w:r>
            <w:r w:rsidR="006A00D8" w:rsidRPr="0009239F">
              <w:rPr>
                <w:rFonts w:ascii="Times New Roman" w:hAnsi="Times New Roman" w:cs="Times New Roman"/>
                <w:sz w:val="24"/>
                <w:szCs w:val="24"/>
                <w:lang w:val="en-US"/>
              </w:rPr>
              <w:t>.</w:t>
            </w:r>
          </w:p>
        </w:tc>
      </w:tr>
      <w:tr w:rsidR="00767A6C" w:rsidRPr="0009239F" w14:paraId="1961935F" w14:textId="77777777" w:rsidTr="00B91BC5">
        <w:trPr>
          <w:trHeight w:val="297"/>
        </w:trPr>
        <w:tc>
          <w:tcPr>
            <w:tcW w:w="2547" w:type="dxa"/>
          </w:tcPr>
          <w:p w14:paraId="5605453C" w14:textId="7DFC606B" w:rsidR="00767A6C" w:rsidRPr="0009239F" w:rsidRDefault="00F14700"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13</w:t>
            </w:r>
            <w:r w:rsidRPr="0009239F">
              <w:rPr>
                <w:rFonts w:ascii="Times New Roman" w:hAnsi="Times New Roman" w:cs="Times New Roman"/>
                <w:sz w:val="24"/>
                <w:szCs w:val="24"/>
                <w:vertAlign w:val="superscript"/>
                <w:lang w:val="en-US"/>
              </w:rPr>
              <w:t>th</w:t>
            </w:r>
            <w:r w:rsidRPr="0009239F">
              <w:rPr>
                <w:rFonts w:ascii="Times New Roman" w:hAnsi="Times New Roman" w:cs="Times New Roman"/>
                <w:sz w:val="24"/>
                <w:szCs w:val="24"/>
                <w:lang w:val="en-US"/>
              </w:rPr>
              <w:t xml:space="preserve"> to 23</w:t>
            </w:r>
            <w:r w:rsidRPr="0009239F">
              <w:rPr>
                <w:rFonts w:ascii="Times New Roman" w:hAnsi="Times New Roman" w:cs="Times New Roman"/>
                <w:sz w:val="24"/>
                <w:szCs w:val="24"/>
                <w:vertAlign w:val="superscript"/>
                <w:lang w:val="en-US"/>
              </w:rPr>
              <w:t>rd</w:t>
            </w:r>
            <w:r w:rsidRPr="0009239F">
              <w:rPr>
                <w:rFonts w:ascii="Times New Roman" w:hAnsi="Times New Roman" w:cs="Times New Roman"/>
                <w:sz w:val="24"/>
                <w:szCs w:val="24"/>
                <w:lang w:val="en-US"/>
              </w:rPr>
              <w:t xml:space="preserve"> May 2020</w:t>
            </w:r>
          </w:p>
        </w:tc>
        <w:tc>
          <w:tcPr>
            <w:tcW w:w="6457" w:type="dxa"/>
          </w:tcPr>
          <w:p w14:paraId="233DEAB3" w14:textId="6FD707E3" w:rsidR="00767A6C" w:rsidRPr="0009239F" w:rsidRDefault="00F14700"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Sampling respondents and administering surveys and questionnaires</w:t>
            </w:r>
            <w:r w:rsidR="00367442" w:rsidRPr="0009239F">
              <w:rPr>
                <w:rFonts w:ascii="Times New Roman" w:hAnsi="Times New Roman" w:cs="Times New Roman"/>
                <w:sz w:val="24"/>
                <w:szCs w:val="24"/>
                <w:lang w:val="en-US"/>
              </w:rPr>
              <w:t>.</w:t>
            </w:r>
          </w:p>
        </w:tc>
      </w:tr>
      <w:tr w:rsidR="00767A6C" w:rsidRPr="0009239F" w14:paraId="077FF5DE" w14:textId="77777777" w:rsidTr="00B91BC5">
        <w:trPr>
          <w:trHeight w:val="297"/>
        </w:trPr>
        <w:tc>
          <w:tcPr>
            <w:tcW w:w="2547" w:type="dxa"/>
          </w:tcPr>
          <w:p w14:paraId="74461B85" w14:textId="5DD4B3B0" w:rsidR="00767A6C" w:rsidRPr="0009239F" w:rsidRDefault="00B91BC5"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lastRenderedPageBreak/>
              <w:t>24</w:t>
            </w:r>
            <w:r w:rsidRPr="0009239F">
              <w:rPr>
                <w:rFonts w:ascii="Times New Roman" w:hAnsi="Times New Roman" w:cs="Times New Roman"/>
                <w:sz w:val="24"/>
                <w:szCs w:val="24"/>
                <w:vertAlign w:val="superscript"/>
                <w:lang w:val="en-US"/>
              </w:rPr>
              <w:t>th</w:t>
            </w:r>
            <w:r w:rsidRPr="0009239F">
              <w:rPr>
                <w:rFonts w:ascii="Times New Roman" w:hAnsi="Times New Roman" w:cs="Times New Roman"/>
                <w:sz w:val="24"/>
                <w:szCs w:val="24"/>
                <w:lang w:val="en-US"/>
              </w:rPr>
              <w:t xml:space="preserve"> May 2020</w:t>
            </w:r>
          </w:p>
        </w:tc>
        <w:tc>
          <w:tcPr>
            <w:tcW w:w="6457" w:type="dxa"/>
          </w:tcPr>
          <w:p w14:paraId="409AA385" w14:textId="572CE195" w:rsidR="00767A6C" w:rsidRPr="0009239F" w:rsidRDefault="00B91BC5"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Collecting data through observation</w:t>
            </w:r>
            <w:r w:rsidR="00367442" w:rsidRPr="0009239F">
              <w:rPr>
                <w:rFonts w:ascii="Times New Roman" w:hAnsi="Times New Roman" w:cs="Times New Roman"/>
                <w:sz w:val="24"/>
                <w:szCs w:val="24"/>
                <w:lang w:val="en-US"/>
              </w:rPr>
              <w:t>.</w:t>
            </w:r>
          </w:p>
        </w:tc>
      </w:tr>
      <w:tr w:rsidR="00B91BC5" w:rsidRPr="0009239F" w14:paraId="3A0E1B95" w14:textId="77777777" w:rsidTr="00B91BC5">
        <w:trPr>
          <w:trHeight w:val="297"/>
        </w:trPr>
        <w:tc>
          <w:tcPr>
            <w:tcW w:w="2547" w:type="dxa"/>
          </w:tcPr>
          <w:p w14:paraId="21CF5A8B" w14:textId="64753AE8" w:rsidR="00B91BC5" w:rsidRPr="0009239F" w:rsidRDefault="00B91BC5"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27</w:t>
            </w:r>
            <w:r w:rsidRPr="0009239F">
              <w:rPr>
                <w:rFonts w:ascii="Times New Roman" w:hAnsi="Times New Roman" w:cs="Times New Roman"/>
                <w:sz w:val="24"/>
                <w:szCs w:val="24"/>
                <w:vertAlign w:val="superscript"/>
                <w:lang w:val="en-US"/>
              </w:rPr>
              <w:t>th</w:t>
            </w:r>
            <w:r w:rsidRPr="0009239F">
              <w:rPr>
                <w:rFonts w:ascii="Times New Roman" w:hAnsi="Times New Roman" w:cs="Times New Roman"/>
                <w:sz w:val="24"/>
                <w:szCs w:val="24"/>
                <w:lang w:val="en-US"/>
              </w:rPr>
              <w:t xml:space="preserve"> May 2020</w:t>
            </w:r>
          </w:p>
        </w:tc>
        <w:tc>
          <w:tcPr>
            <w:tcW w:w="6457" w:type="dxa"/>
          </w:tcPr>
          <w:p w14:paraId="2AD149EF" w14:textId="494ED579" w:rsidR="00B91BC5" w:rsidRPr="0009239F" w:rsidRDefault="00B91BC5"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Conducting interviews</w:t>
            </w:r>
            <w:r w:rsidR="00412B74" w:rsidRPr="0009239F">
              <w:rPr>
                <w:rFonts w:ascii="Times New Roman" w:hAnsi="Times New Roman" w:cs="Times New Roman"/>
                <w:sz w:val="24"/>
                <w:szCs w:val="24"/>
                <w:lang w:val="en-US"/>
              </w:rPr>
              <w:t>.</w:t>
            </w:r>
          </w:p>
        </w:tc>
      </w:tr>
      <w:tr w:rsidR="00B91BC5" w:rsidRPr="0009239F" w14:paraId="4BFCE276" w14:textId="77777777" w:rsidTr="00B91BC5">
        <w:trPr>
          <w:trHeight w:val="297"/>
        </w:trPr>
        <w:tc>
          <w:tcPr>
            <w:tcW w:w="2547" w:type="dxa"/>
          </w:tcPr>
          <w:p w14:paraId="5AEB0394" w14:textId="70BC3697" w:rsidR="00B91BC5" w:rsidRPr="0009239F" w:rsidRDefault="00A23F22"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29</w:t>
            </w:r>
            <w:r w:rsidRPr="0009239F">
              <w:rPr>
                <w:rFonts w:ascii="Times New Roman" w:hAnsi="Times New Roman" w:cs="Times New Roman"/>
                <w:sz w:val="24"/>
                <w:szCs w:val="24"/>
                <w:vertAlign w:val="superscript"/>
                <w:lang w:val="en-US"/>
              </w:rPr>
              <w:t>th</w:t>
            </w:r>
            <w:r w:rsidRPr="0009239F">
              <w:rPr>
                <w:rFonts w:ascii="Times New Roman" w:hAnsi="Times New Roman" w:cs="Times New Roman"/>
                <w:sz w:val="24"/>
                <w:szCs w:val="24"/>
                <w:lang w:val="en-US"/>
              </w:rPr>
              <w:t xml:space="preserve"> to 30</w:t>
            </w:r>
            <w:r w:rsidRPr="0009239F">
              <w:rPr>
                <w:rFonts w:ascii="Times New Roman" w:hAnsi="Times New Roman" w:cs="Times New Roman"/>
                <w:sz w:val="24"/>
                <w:szCs w:val="24"/>
                <w:vertAlign w:val="superscript"/>
                <w:lang w:val="en-US"/>
              </w:rPr>
              <w:t xml:space="preserve">th </w:t>
            </w:r>
            <w:r w:rsidRPr="0009239F">
              <w:rPr>
                <w:rFonts w:ascii="Times New Roman" w:hAnsi="Times New Roman" w:cs="Times New Roman"/>
                <w:sz w:val="24"/>
                <w:szCs w:val="24"/>
                <w:lang w:val="en-US"/>
              </w:rPr>
              <w:t>May 2020</w:t>
            </w:r>
          </w:p>
        </w:tc>
        <w:tc>
          <w:tcPr>
            <w:tcW w:w="6457" w:type="dxa"/>
          </w:tcPr>
          <w:p w14:paraId="04F5279A" w14:textId="5AF021D5" w:rsidR="00B91BC5" w:rsidRPr="0009239F" w:rsidRDefault="00A23F22"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Compiling the data</w:t>
            </w:r>
            <w:r w:rsidR="00412B74" w:rsidRPr="0009239F">
              <w:rPr>
                <w:rFonts w:ascii="Times New Roman" w:hAnsi="Times New Roman" w:cs="Times New Roman"/>
                <w:sz w:val="24"/>
                <w:szCs w:val="24"/>
                <w:lang w:val="en-US"/>
              </w:rPr>
              <w:t>.</w:t>
            </w:r>
          </w:p>
        </w:tc>
      </w:tr>
      <w:tr w:rsidR="00B91BC5" w:rsidRPr="0009239F" w14:paraId="6CE4E7C9" w14:textId="77777777" w:rsidTr="00B91BC5">
        <w:trPr>
          <w:trHeight w:val="297"/>
        </w:trPr>
        <w:tc>
          <w:tcPr>
            <w:tcW w:w="2547" w:type="dxa"/>
          </w:tcPr>
          <w:p w14:paraId="10079C86" w14:textId="28AADD34" w:rsidR="00B91BC5" w:rsidRPr="0009239F" w:rsidRDefault="00A23F22"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1</w:t>
            </w:r>
            <w:r w:rsidRPr="0009239F">
              <w:rPr>
                <w:rFonts w:ascii="Times New Roman" w:hAnsi="Times New Roman" w:cs="Times New Roman"/>
                <w:sz w:val="24"/>
                <w:szCs w:val="24"/>
                <w:vertAlign w:val="superscript"/>
                <w:lang w:val="en-US"/>
              </w:rPr>
              <w:t xml:space="preserve">st </w:t>
            </w:r>
            <w:r w:rsidRPr="0009239F">
              <w:rPr>
                <w:rFonts w:ascii="Times New Roman" w:hAnsi="Times New Roman" w:cs="Times New Roman"/>
                <w:sz w:val="24"/>
                <w:szCs w:val="24"/>
                <w:lang w:val="en-US"/>
              </w:rPr>
              <w:t>to 3rd June 2010</w:t>
            </w:r>
          </w:p>
        </w:tc>
        <w:tc>
          <w:tcPr>
            <w:tcW w:w="6457" w:type="dxa"/>
          </w:tcPr>
          <w:p w14:paraId="0F0C7B5A" w14:textId="3FDEA1C0" w:rsidR="00B91BC5" w:rsidRPr="0009239F" w:rsidRDefault="00A23F22"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Analyzing data</w:t>
            </w:r>
            <w:r w:rsidR="00412B74" w:rsidRPr="0009239F">
              <w:rPr>
                <w:rFonts w:ascii="Times New Roman" w:hAnsi="Times New Roman" w:cs="Times New Roman"/>
                <w:sz w:val="24"/>
                <w:szCs w:val="24"/>
                <w:lang w:val="en-US"/>
              </w:rPr>
              <w:t>.</w:t>
            </w:r>
          </w:p>
        </w:tc>
      </w:tr>
      <w:tr w:rsidR="00E17746" w:rsidRPr="0009239F" w14:paraId="142AA5C6" w14:textId="77777777" w:rsidTr="00B91BC5">
        <w:trPr>
          <w:trHeight w:val="297"/>
        </w:trPr>
        <w:tc>
          <w:tcPr>
            <w:tcW w:w="2547" w:type="dxa"/>
          </w:tcPr>
          <w:p w14:paraId="3C667997" w14:textId="53143DA2" w:rsidR="00E17746" w:rsidRPr="0009239F" w:rsidRDefault="00E17746"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5</w:t>
            </w:r>
            <w:r w:rsidRPr="0009239F">
              <w:rPr>
                <w:rFonts w:ascii="Times New Roman" w:hAnsi="Times New Roman" w:cs="Times New Roman"/>
                <w:sz w:val="24"/>
                <w:szCs w:val="24"/>
                <w:vertAlign w:val="superscript"/>
                <w:lang w:val="en-US"/>
              </w:rPr>
              <w:t>th</w:t>
            </w:r>
            <w:r w:rsidRPr="0009239F">
              <w:rPr>
                <w:rFonts w:ascii="Times New Roman" w:hAnsi="Times New Roman" w:cs="Times New Roman"/>
                <w:sz w:val="24"/>
                <w:szCs w:val="24"/>
                <w:lang w:val="en-US"/>
              </w:rPr>
              <w:t xml:space="preserve"> to7th June 2020</w:t>
            </w:r>
          </w:p>
        </w:tc>
        <w:tc>
          <w:tcPr>
            <w:tcW w:w="6457" w:type="dxa"/>
          </w:tcPr>
          <w:p w14:paraId="425363DB" w14:textId="30CDC87A" w:rsidR="00E17746" w:rsidRPr="0009239F" w:rsidRDefault="00E17746" w:rsidP="0009239F">
            <w:pPr>
              <w:spacing w:line="480" w:lineRule="auto"/>
              <w:rPr>
                <w:rFonts w:ascii="Times New Roman" w:hAnsi="Times New Roman" w:cs="Times New Roman"/>
                <w:sz w:val="24"/>
                <w:szCs w:val="24"/>
                <w:lang w:val="en-US"/>
              </w:rPr>
            </w:pPr>
            <w:r w:rsidRPr="0009239F">
              <w:rPr>
                <w:rFonts w:ascii="Times New Roman" w:hAnsi="Times New Roman" w:cs="Times New Roman"/>
                <w:sz w:val="24"/>
                <w:szCs w:val="24"/>
                <w:lang w:val="en-US"/>
              </w:rPr>
              <w:t>Compiling the final research report of the study.</w:t>
            </w:r>
          </w:p>
        </w:tc>
      </w:tr>
    </w:tbl>
    <w:p w14:paraId="4BFEB0F5" w14:textId="77777777" w:rsidR="00382CA0" w:rsidRPr="0009239F" w:rsidRDefault="00382CA0" w:rsidP="0009239F">
      <w:pPr>
        <w:spacing w:line="480" w:lineRule="auto"/>
        <w:rPr>
          <w:rFonts w:ascii="Times New Roman" w:hAnsi="Times New Roman" w:cs="Times New Roman"/>
          <w:sz w:val="24"/>
          <w:szCs w:val="24"/>
          <w:lang w:val="en-US"/>
        </w:rPr>
      </w:pPr>
    </w:p>
    <w:sectPr w:rsidR="00382CA0" w:rsidRPr="0009239F" w:rsidSect="003547BE">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8D31E8" w14:textId="77777777" w:rsidR="001F7E0A" w:rsidRDefault="001F7E0A" w:rsidP="003547BE">
      <w:pPr>
        <w:spacing w:after="0" w:line="240" w:lineRule="auto"/>
      </w:pPr>
      <w:r>
        <w:separator/>
      </w:r>
    </w:p>
  </w:endnote>
  <w:endnote w:type="continuationSeparator" w:id="0">
    <w:p w14:paraId="06B03CF0" w14:textId="77777777" w:rsidR="001F7E0A" w:rsidRDefault="001F7E0A" w:rsidP="00354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BFC58A" w14:textId="77777777" w:rsidR="001F7E0A" w:rsidRDefault="001F7E0A" w:rsidP="003547BE">
      <w:pPr>
        <w:spacing w:after="0" w:line="240" w:lineRule="auto"/>
      </w:pPr>
      <w:r>
        <w:separator/>
      </w:r>
    </w:p>
  </w:footnote>
  <w:footnote w:type="continuationSeparator" w:id="0">
    <w:p w14:paraId="6CD7B7DF" w14:textId="77777777" w:rsidR="001F7E0A" w:rsidRDefault="001F7E0A" w:rsidP="00354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483289690"/>
      <w:docPartObj>
        <w:docPartGallery w:val="Page Numbers (Top of Page)"/>
        <w:docPartUnique/>
      </w:docPartObj>
    </w:sdtPr>
    <w:sdtEndPr>
      <w:rPr>
        <w:noProof/>
      </w:rPr>
    </w:sdtEndPr>
    <w:sdtContent>
      <w:p w14:paraId="29C97D86" w14:textId="6B9CB567" w:rsidR="003547BE" w:rsidRPr="003547BE" w:rsidRDefault="003547BE" w:rsidP="003547BE">
        <w:pPr>
          <w:pStyle w:val="Header"/>
          <w:jc w:val="right"/>
          <w:rPr>
            <w:rFonts w:ascii="Times New Roman" w:hAnsi="Times New Roman" w:cs="Times New Roman"/>
            <w:sz w:val="24"/>
            <w:szCs w:val="24"/>
          </w:rPr>
        </w:pPr>
        <w:r w:rsidRPr="003547BE">
          <w:rPr>
            <w:rFonts w:ascii="Times New Roman" w:hAnsi="Times New Roman" w:cs="Times New Roman"/>
            <w:sz w:val="24"/>
            <w:szCs w:val="24"/>
            <w:lang w:val="en-US"/>
          </w:rPr>
          <w:t>A MARKET RESEARCH PROPOSAL ON CELEBRITY ENDORSEMENT</w:t>
        </w:r>
        <w:r>
          <w:rPr>
            <w:rFonts w:ascii="Times New Roman" w:hAnsi="Times New Roman" w:cs="Times New Roman"/>
            <w:sz w:val="24"/>
            <w:szCs w:val="24"/>
          </w:rPr>
          <w:tab/>
        </w:r>
        <w:r w:rsidRPr="003547BE">
          <w:rPr>
            <w:rFonts w:ascii="Times New Roman" w:hAnsi="Times New Roman" w:cs="Times New Roman"/>
            <w:sz w:val="24"/>
            <w:szCs w:val="24"/>
          </w:rPr>
          <w:fldChar w:fldCharType="begin"/>
        </w:r>
        <w:r w:rsidRPr="003547BE">
          <w:rPr>
            <w:rFonts w:ascii="Times New Roman" w:hAnsi="Times New Roman" w:cs="Times New Roman"/>
            <w:sz w:val="24"/>
            <w:szCs w:val="24"/>
          </w:rPr>
          <w:instrText xml:space="preserve"> PAGE   \* MERGEFORMAT </w:instrText>
        </w:r>
        <w:r w:rsidRPr="003547BE">
          <w:rPr>
            <w:rFonts w:ascii="Times New Roman" w:hAnsi="Times New Roman" w:cs="Times New Roman"/>
            <w:sz w:val="24"/>
            <w:szCs w:val="24"/>
          </w:rPr>
          <w:fldChar w:fldCharType="separate"/>
        </w:r>
        <w:r w:rsidRPr="003547BE">
          <w:rPr>
            <w:rFonts w:ascii="Times New Roman" w:hAnsi="Times New Roman" w:cs="Times New Roman"/>
            <w:noProof/>
            <w:sz w:val="24"/>
            <w:szCs w:val="24"/>
          </w:rPr>
          <w:t>2</w:t>
        </w:r>
        <w:r w:rsidRPr="003547B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3"/>
        <w:szCs w:val="23"/>
      </w:rPr>
      <w:id w:val="360020400"/>
      <w:docPartObj>
        <w:docPartGallery w:val="Page Numbers (Top of Page)"/>
        <w:docPartUnique/>
      </w:docPartObj>
    </w:sdtPr>
    <w:sdtEndPr>
      <w:rPr>
        <w:noProof/>
      </w:rPr>
    </w:sdtEndPr>
    <w:sdtContent>
      <w:p w14:paraId="5C7409C9" w14:textId="0ED08439" w:rsidR="003547BE" w:rsidRPr="003547BE" w:rsidRDefault="003547BE" w:rsidP="003547BE">
        <w:pPr>
          <w:pStyle w:val="Header"/>
          <w:jc w:val="right"/>
          <w:rPr>
            <w:rFonts w:ascii="Times New Roman" w:hAnsi="Times New Roman" w:cs="Times New Roman"/>
            <w:sz w:val="23"/>
            <w:szCs w:val="23"/>
          </w:rPr>
        </w:pPr>
        <w:r w:rsidRPr="003547BE">
          <w:rPr>
            <w:rFonts w:ascii="Times New Roman" w:hAnsi="Times New Roman" w:cs="Times New Roman"/>
            <w:sz w:val="23"/>
            <w:szCs w:val="23"/>
            <w:lang w:val="en-US"/>
          </w:rPr>
          <w:t>Running head: A MARKET RESEARCH PROPOSAL ON CELEBRITY ENDORSEMENT</w:t>
        </w:r>
        <w:r>
          <w:rPr>
            <w:rFonts w:ascii="Times New Roman" w:hAnsi="Times New Roman" w:cs="Times New Roman"/>
            <w:sz w:val="23"/>
            <w:szCs w:val="23"/>
          </w:rPr>
          <w:tab/>
        </w:r>
        <w:r w:rsidRPr="003547BE">
          <w:rPr>
            <w:rFonts w:ascii="Times New Roman" w:hAnsi="Times New Roman" w:cs="Times New Roman"/>
            <w:sz w:val="23"/>
            <w:szCs w:val="23"/>
          </w:rPr>
          <w:fldChar w:fldCharType="begin"/>
        </w:r>
        <w:r w:rsidRPr="003547BE">
          <w:rPr>
            <w:rFonts w:ascii="Times New Roman" w:hAnsi="Times New Roman" w:cs="Times New Roman"/>
            <w:sz w:val="23"/>
            <w:szCs w:val="23"/>
          </w:rPr>
          <w:instrText xml:space="preserve"> PAGE   \* MERGEFORMAT </w:instrText>
        </w:r>
        <w:r w:rsidRPr="003547BE">
          <w:rPr>
            <w:rFonts w:ascii="Times New Roman" w:hAnsi="Times New Roman" w:cs="Times New Roman"/>
            <w:sz w:val="23"/>
            <w:szCs w:val="23"/>
          </w:rPr>
          <w:fldChar w:fldCharType="separate"/>
        </w:r>
        <w:r w:rsidRPr="003547BE">
          <w:rPr>
            <w:rFonts w:ascii="Times New Roman" w:hAnsi="Times New Roman" w:cs="Times New Roman"/>
            <w:noProof/>
            <w:sz w:val="23"/>
            <w:szCs w:val="23"/>
          </w:rPr>
          <w:t>2</w:t>
        </w:r>
        <w:r w:rsidRPr="003547BE">
          <w:rPr>
            <w:rFonts w:ascii="Times New Roman" w:hAnsi="Times New Roman" w:cs="Times New Roman"/>
            <w:noProof/>
            <w:sz w:val="23"/>
            <w:szCs w:val="23"/>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4306BA"/>
    <w:multiLevelType w:val="hybridMultilevel"/>
    <w:tmpl w:val="F5F4199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1NrI0MTcztbAwMTVS0lEKTi0uzszPAykwrAUATjnxsCwAAAA="/>
  </w:docVars>
  <w:rsids>
    <w:rsidRoot w:val="008766F5"/>
    <w:rsid w:val="0000331D"/>
    <w:rsid w:val="00083B83"/>
    <w:rsid w:val="00086D36"/>
    <w:rsid w:val="0009239F"/>
    <w:rsid w:val="000A3869"/>
    <w:rsid w:val="000A4939"/>
    <w:rsid w:val="000B6556"/>
    <w:rsid w:val="000C5F8F"/>
    <w:rsid w:val="000F322E"/>
    <w:rsid w:val="00117553"/>
    <w:rsid w:val="0012225D"/>
    <w:rsid w:val="00140906"/>
    <w:rsid w:val="00140CF4"/>
    <w:rsid w:val="00155BA7"/>
    <w:rsid w:val="00157A6A"/>
    <w:rsid w:val="001A47C9"/>
    <w:rsid w:val="001D1208"/>
    <w:rsid w:val="001E0ECF"/>
    <w:rsid w:val="001E3710"/>
    <w:rsid w:val="001E3E67"/>
    <w:rsid w:val="001F769D"/>
    <w:rsid w:val="001F7E0A"/>
    <w:rsid w:val="00213E1E"/>
    <w:rsid w:val="00240994"/>
    <w:rsid w:val="00246FEF"/>
    <w:rsid w:val="002476BD"/>
    <w:rsid w:val="00270AA8"/>
    <w:rsid w:val="0027546E"/>
    <w:rsid w:val="002839FA"/>
    <w:rsid w:val="002A38BC"/>
    <w:rsid w:val="002C7B26"/>
    <w:rsid w:val="00317CA8"/>
    <w:rsid w:val="003339DC"/>
    <w:rsid w:val="003547BE"/>
    <w:rsid w:val="003602B8"/>
    <w:rsid w:val="00367442"/>
    <w:rsid w:val="003753E3"/>
    <w:rsid w:val="00382CA0"/>
    <w:rsid w:val="00393564"/>
    <w:rsid w:val="003A328D"/>
    <w:rsid w:val="003F4455"/>
    <w:rsid w:val="00406957"/>
    <w:rsid w:val="00412B74"/>
    <w:rsid w:val="00427B46"/>
    <w:rsid w:val="00430AE0"/>
    <w:rsid w:val="00440647"/>
    <w:rsid w:val="0044605B"/>
    <w:rsid w:val="00465BAE"/>
    <w:rsid w:val="0047350A"/>
    <w:rsid w:val="0047500A"/>
    <w:rsid w:val="004927AD"/>
    <w:rsid w:val="004A1F55"/>
    <w:rsid w:val="004B1EA0"/>
    <w:rsid w:val="004E239E"/>
    <w:rsid w:val="004F2D74"/>
    <w:rsid w:val="00500F3F"/>
    <w:rsid w:val="00540A04"/>
    <w:rsid w:val="005434E0"/>
    <w:rsid w:val="00552E14"/>
    <w:rsid w:val="0056115B"/>
    <w:rsid w:val="00567733"/>
    <w:rsid w:val="00583D3D"/>
    <w:rsid w:val="005841B3"/>
    <w:rsid w:val="005C3C51"/>
    <w:rsid w:val="005E42BB"/>
    <w:rsid w:val="005F4DD2"/>
    <w:rsid w:val="00616E29"/>
    <w:rsid w:val="00632DC3"/>
    <w:rsid w:val="00635FC4"/>
    <w:rsid w:val="00640086"/>
    <w:rsid w:val="0069165D"/>
    <w:rsid w:val="00691998"/>
    <w:rsid w:val="00696ED6"/>
    <w:rsid w:val="006A00D8"/>
    <w:rsid w:val="006A2F43"/>
    <w:rsid w:val="006D3CCC"/>
    <w:rsid w:val="006E3185"/>
    <w:rsid w:val="006E41CA"/>
    <w:rsid w:val="0070043F"/>
    <w:rsid w:val="00710639"/>
    <w:rsid w:val="00724307"/>
    <w:rsid w:val="007342CA"/>
    <w:rsid w:val="00737FDF"/>
    <w:rsid w:val="00767A6C"/>
    <w:rsid w:val="00781843"/>
    <w:rsid w:val="0078247F"/>
    <w:rsid w:val="00783275"/>
    <w:rsid w:val="00784843"/>
    <w:rsid w:val="0078764D"/>
    <w:rsid w:val="00791C98"/>
    <w:rsid w:val="007B0F5A"/>
    <w:rsid w:val="007B29B2"/>
    <w:rsid w:val="007C081B"/>
    <w:rsid w:val="00807FDB"/>
    <w:rsid w:val="00845014"/>
    <w:rsid w:val="00853C2D"/>
    <w:rsid w:val="00862DCB"/>
    <w:rsid w:val="008744B9"/>
    <w:rsid w:val="008766F5"/>
    <w:rsid w:val="00886C46"/>
    <w:rsid w:val="008C6547"/>
    <w:rsid w:val="008D2DCE"/>
    <w:rsid w:val="008F04B6"/>
    <w:rsid w:val="00934A41"/>
    <w:rsid w:val="00937934"/>
    <w:rsid w:val="00946D38"/>
    <w:rsid w:val="0094767A"/>
    <w:rsid w:val="00965E58"/>
    <w:rsid w:val="00987047"/>
    <w:rsid w:val="009A28C8"/>
    <w:rsid w:val="009B2D26"/>
    <w:rsid w:val="009C3A79"/>
    <w:rsid w:val="009D1BAB"/>
    <w:rsid w:val="009D7A77"/>
    <w:rsid w:val="009F2090"/>
    <w:rsid w:val="00A23F22"/>
    <w:rsid w:val="00A52C9E"/>
    <w:rsid w:val="00A67A13"/>
    <w:rsid w:val="00AB44A9"/>
    <w:rsid w:val="00AC4713"/>
    <w:rsid w:val="00AC7FBD"/>
    <w:rsid w:val="00AD4D3A"/>
    <w:rsid w:val="00AD6379"/>
    <w:rsid w:val="00AD7096"/>
    <w:rsid w:val="00B20094"/>
    <w:rsid w:val="00B303AD"/>
    <w:rsid w:val="00B6245A"/>
    <w:rsid w:val="00B65BB8"/>
    <w:rsid w:val="00B65FBD"/>
    <w:rsid w:val="00B73D0A"/>
    <w:rsid w:val="00B81A95"/>
    <w:rsid w:val="00B91BC5"/>
    <w:rsid w:val="00BE0942"/>
    <w:rsid w:val="00C3118F"/>
    <w:rsid w:val="00C67F61"/>
    <w:rsid w:val="00C71726"/>
    <w:rsid w:val="00C72492"/>
    <w:rsid w:val="00CD1732"/>
    <w:rsid w:val="00CF187E"/>
    <w:rsid w:val="00D024E4"/>
    <w:rsid w:val="00D0617C"/>
    <w:rsid w:val="00D228DE"/>
    <w:rsid w:val="00D26F7F"/>
    <w:rsid w:val="00D52204"/>
    <w:rsid w:val="00D574D8"/>
    <w:rsid w:val="00D67D88"/>
    <w:rsid w:val="00D95938"/>
    <w:rsid w:val="00DA50DC"/>
    <w:rsid w:val="00DB4EB6"/>
    <w:rsid w:val="00DC2DB1"/>
    <w:rsid w:val="00DD5BFA"/>
    <w:rsid w:val="00DF5683"/>
    <w:rsid w:val="00E17746"/>
    <w:rsid w:val="00E23A66"/>
    <w:rsid w:val="00E241A1"/>
    <w:rsid w:val="00E3074F"/>
    <w:rsid w:val="00E36EDB"/>
    <w:rsid w:val="00E42FB0"/>
    <w:rsid w:val="00E67A6C"/>
    <w:rsid w:val="00E714A1"/>
    <w:rsid w:val="00E74AB0"/>
    <w:rsid w:val="00E761F1"/>
    <w:rsid w:val="00E96814"/>
    <w:rsid w:val="00EA4F28"/>
    <w:rsid w:val="00EC48A9"/>
    <w:rsid w:val="00EC4BAE"/>
    <w:rsid w:val="00EF591B"/>
    <w:rsid w:val="00F02C98"/>
    <w:rsid w:val="00F07258"/>
    <w:rsid w:val="00F112EA"/>
    <w:rsid w:val="00F14700"/>
    <w:rsid w:val="00F40811"/>
    <w:rsid w:val="00F52085"/>
    <w:rsid w:val="00F8619D"/>
    <w:rsid w:val="00FA0972"/>
    <w:rsid w:val="00FA3C77"/>
    <w:rsid w:val="00FC047E"/>
    <w:rsid w:val="00FE04B1"/>
    <w:rsid w:val="00FF43D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F83B7"/>
  <w15:chartTrackingRefBased/>
  <w15:docId w15:val="{BB568DF0-460D-4CEA-9850-D842F67D8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187E"/>
    <w:pPr>
      <w:spacing w:line="480" w:lineRule="auto"/>
      <w:jc w:val="center"/>
      <w:outlineLvl w:val="0"/>
    </w:pPr>
    <w:rPr>
      <w:rFonts w:ascii="Times New Roman" w:hAnsi="Times New Roman" w:cs="Times New Roman"/>
      <w:b/>
      <w:bCs/>
      <w:sz w:val="24"/>
      <w:szCs w:val="24"/>
      <w:lang w:val="en-US"/>
    </w:rPr>
  </w:style>
  <w:style w:type="paragraph" w:styleId="Heading2">
    <w:name w:val="heading 2"/>
    <w:basedOn w:val="Normal"/>
    <w:next w:val="Normal"/>
    <w:link w:val="Heading2Char"/>
    <w:uiPriority w:val="9"/>
    <w:unhideWhenUsed/>
    <w:qFormat/>
    <w:rsid w:val="00CF187E"/>
    <w:pPr>
      <w:spacing w:line="480" w:lineRule="auto"/>
      <w:outlineLvl w:val="1"/>
    </w:pPr>
    <w:rPr>
      <w:rFonts w:ascii="Times New Roman" w:hAnsi="Times New Roman" w:cs="Times New Roman"/>
      <w:b/>
      <w:bCs/>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3E1E"/>
    <w:pPr>
      <w:ind w:left="720"/>
      <w:contextualSpacing/>
    </w:pPr>
  </w:style>
  <w:style w:type="table" w:styleId="TableGrid">
    <w:name w:val="Table Grid"/>
    <w:basedOn w:val="TableNormal"/>
    <w:uiPriority w:val="39"/>
    <w:rsid w:val="00635F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47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47BE"/>
  </w:style>
  <w:style w:type="paragraph" w:styleId="Footer">
    <w:name w:val="footer"/>
    <w:basedOn w:val="Normal"/>
    <w:link w:val="FooterChar"/>
    <w:uiPriority w:val="99"/>
    <w:unhideWhenUsed/>
    <w:rsid w:val="003547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47BE"/>
  </w:style>
  <w:style w:type="character" w:customStyle="1" w:styleId="Heading1Char">
    <w:name w:val="Heading 1 Char"/>
    <w:basedOn w:val="DefaultParagraphFont"/>
    <w:link w:val="Heading1"/>
    <w:uiPriority w:val="9"/>
    <w:rsid w:val="00CF187E"/>
    <w:rPr>
      <w:rFonts w:ascii="Times New Roman" w:hAnsi="Times New Roman" w:cs="Times New Roman"/>
      <w:b/>
      <w:bCs/>
      <w:sz w:val="24"/>
      <w:szCs w:val="24"/>
      <w:lang w:val="en-US"/>
    </w:rPr>
  </w:style>
  <w:style w:type="character" w:customStyle="1" w:styleId="Heading2Char">
    <w:name w:val="Heading 2 Char"/>
    <w:basedOn w:val="DefaultParagraphFont"/>
    <w:link w:val="Heading2"/>
    <w:uiPriority w:val="9"/>
    <w:rsid w:val="00CF187E"/>
    <w:rPr>
      <w:rFonts w:ascii="Times New Roman" w:hAnsi="Times New Roman" w:cs="Times New Roman"/>
      <w:b/>
      <w:bCs/>
      <w:sz w:val="24"/>
      <w:szCs w:val="24"/>
      <w:lang w:val="en-US"/>
    </w:rPr>
  </w:style>
  <w:style w:type="paragraph" w:styleId="TOCHeading">
    <w:name w:val="TOC Heading"/>
    <w:basedOn w:val="Heading1"/>
    <w:next w:val="Normal"/>
    <w:uiPriority w:val="39"/>
    <w:unhideWhenUsed/>
    <w:qFormat/>
    <w:rsid w:val="00E42FB0"/>
    <w:pPr>
      <w:keepNext/>
      <w:keepLines/>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862DCB"/>
    <w:pPr>
      <w:tabs>
        <w:tab w:val="right" w:leader="dot" w:pos="9016"/>
      </w:tabs>
      <w:spacing w:after="100"/>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E42FB0"/>
    <w:pPr>
      <w:spacing w:after="100"/>
      <w:ind w:left="220"/>
    </w:pPr>
  </w:style>
  <w:style w:type="character" w:styleId="Hyperlink">
    <w:name w:val="Hyperlink"/>
    <w:basedOn w:val="DefaultParagraphFont"/>
    <w:uiPriority w:val="99"/>
    <w:unhideWhenUsed/>
    <w:rsid w:val="00E42FB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4177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AB1AC-2538-4516-88B6-76C73C7B6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14</Pages>
  <Words>2790</Words>
  <Characters>15909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197</cp:revision>
  <dcterms:created xsi:type="dcterms:W3CDTF">2020-04-16T17:49:00Z</dcterms:created>
  <dcterms:modified xsi:type="dcterms:W3CDTF">2020-04-17T01:43:00Z</dcterms:modified>
</cp:coreProperties>
</file>